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64403245"/>
        <w:docPartObj>
          <w:docPartGallery w:val="Cover Pages"/>
          <w:docPartUnique/>
        </w:docPartObj>
      </w:sdtPr>
      <w:sdtEndPr/>
      <w:sdtContent>
        <w:p w14:paraId="5CBF7863" w14:textId="19B64E22" w:rsidR="00D97E91" w:rsidRDefault="00D97E91"/>
        <w:p w14:paraId="096B3966" w14:textId="091C4E1A" w:rsidR="000719E2" w:rsidRDefault="000719E2"/>
        <w:p w14:paraId="278049C6" w14:textId="0CFB1A4E" w:rsidR="001A2A9C" w:rsidRDefault="0089790D">
          <w:r>
            <w:rPr>
              <w:noProof/>
            </w:rPr>
            <w:drawing>
              <wp:anchor distT="0" distB="0" distL="114300" distR="114300" simplePos="0" relativeHeight="251654140" behindDoc="0" locked="0" layoutInCell="1" allowOverlap="1" wp14:anchorId="387F025E" wp14:editId="219A0470">
                <wp:simplePos x="0" y="0"/>
                <wp:positionH relativeFrom="column">
                  <wp:posOffset>-337043</wp:posOffset>
                </wp:positionH>
                <wp:positionV relativeFrom="paragraph">
                  <wp:posOffset>328930</wp:posOffset>
                </wp:positionV>
                <wp:extent cx="11477290" cy="8299554"/>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5000"/>
                          <a:extLst>
                            <a:ext uri="{28A0092B-C50C-407E-A947-70E740481C1C}">
                              <a14:useLocalDpi xmlns:a14="http://schemas.microsoft.com/office/drawing/2010/main" val="0"/>
                            </a:ext>
                          </a:extLst>
                        </a:blip>
                        <a:srcRect/>
                        <a:stretch>
                          <a:fillRect/>
                        </a:stretch>
                      </pic:blipFill>
                      <pic:spPr bwMode="auto">
                        <a:xfrm>
                          <a:off x="0" y="0"/>
                          <a:ext cx="11477290" cy="8299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007A" w14:textId="189E3DCE" w:rsidR="001A2A9C" w:rsidRDefault="001A2A9C"/>
        <w:p w14:paraId="58518DE8" w14:textId="2E625246" w:rsidR="001A2A9C" w:rsidRDefault="001A2A9C"/>
        <w:p w14:paraId="513400EB" w14:textId="015B3B9B" w:rsidR="001A2A9C" w:rsidRDefault="001A2A9C"/>
        <w:p w14:paraId="457A640E" w14:textId="124137E0" w:rsidR="001A2A9C" w:rsidRDefault="001A2A9C"/>
        <w:p w14:paraId="2B8DEE3F" w14:textId="093EA825" w:rsidR="001A2A9C" w:rsidRDefault="001A2A9C"/>
        <w:p w14:paraId="4C9A65CE" w14:textId="7CAA6AF5" w:rsidR="001A2A9C" w:rsidRDefault="001A2A9C"/>
        <w:p w14:paraId="748A5EDC" w14:textId="2430F14B" w:rsidR="001A2A9C" w:rsidRDefault="001A2A9C"/>
        <w:p w14:paraId="1850BB5B" w14:textId="7CF3283F" w:rsidR="001A2A9C" w:rsidRDefault="0089790D">
          <w:r>
            <w:rPr>
              <w:noProof/>
            </w:rPr>
            <mc:AlternateContent>
              <mc:Choice Requires="wps">
                <w:drawing>
                  <wp:anchor distT="0" distB="0" distL="114300" distR="114300" simplePos="0" relativeHeight="251659264" behindDoc="0" locked="0" layoutInCell="1" allowOverlap="1" wp14:anchorId="53087E0E" wp14:editId="6A6B5313">
                    <wp:simplePos x="0" y="0"/>
                    <wp:positionH relativeFrom="margin">
                      <wp:posOffset>-457200</wp:posOffset>
                    </wp:positionH>
                    <wp:positionV relativeFrom="margin">
                      <wp:posOffset>3458210</wp:posOffset>
                    </wp:positionV>
                    <wp:extent cx="77724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772400" cy="914400"/>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1D4B2" w14:textId="608BF54C"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Pr>
                                    <w:rFonts w:ascii="Comfortaa" w:hAnsi="Comfortaa"/>
                                    <w:color w:val="FFFFFF" w:themeColor="background1"/>
                                    <w:sz w:val="56"/>
                                    <w:szCs w:val="56"/>
                                  </w:rPr>
                                  <w:t>Board</w:t>
                                </w:r>
                                <w:r w:rsidR="000D27C2">
                                  <w:rPr>
                                    <w:rFonts w:ascii="Comfortaa" w:hAnsi="Comfortaa"/>
                                    <w:color w:val="FFFFFF" w:themeColor="background1"/>
                                    <w:sz w:val="56"/>
                                    <w:szCs w:val="56"/>
                                  </w:rPr>
                                  <w:t xml:space="preserv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87E0E" id="_x0000_t202" coordsize="21600,21600" o:spt="202" path="m,l,21600r21600,l21600,xe">
                    <v:stroke joinstyle="miter"/>
                    <v:path gradientshapeok="t" o:connecttype="rect"/>
                  </v:shapetype>
                  <v:shape id="Text Box 3" o:spid="_x0000_s1026" type="#_x0000_t202" style="position:absolute;left:0;text-align:left;margin-left:-36pt;margin-top:272.3pt;width:612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" fillcolor="#31505f" stroked="f">
                    <v:textbox>
                      <w:txbxContent>
                        <w:p w14:paraId="5551D4B2" w14:textId="608BF54C"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Pr>
                              <w:rFonts w:ascii="Comfortaa" w:hAnsi="Comfortaa"/>
                              <w:color w:val="FFFFFF" w:themeColor="background1"/>
                              <w:sz w:val="56"/>
                              <w:szCs w:val="56"/>
                            </w:rPr>
                            <w:t>Board</w:t>
                          </w:r>
                          <w:r w:rsidR="000D27C2">
                            <w:rPr>
                              <w:rFonts w:ascii="Comfortaa" w:hAnsi="Comfortaa"/>
                              <w:color w:val="FFFFFF" w:themeColor="background1"/>
                              <w:sz w:val="56"/>
                              <w:szCs w:val="56"/>
                            </w:rPr>
                            <w:t xml:space="preserve"> Overview</w:t>
                          </w:r>
                        </w:p>
                      </w:txbxContent>
                    </v:textbox>
                    <w10:wrap type="square"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134F774B" wp14:editId="55B70C9A">
                    <wp:simplePos x="0" y="0"/>
                    <wp:positionH relativeFrom="margin">
                      <wp:posOffset>-456593</wp:posOffset>
                    </wp:positionH>
                    <wp:positionV relativeFrom="margin">
                      <wp:posOffset>4523484</wp:posOffset>
                    </wp:positionV>
                    <wp:extent cx="7772400" cy="3409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7772400" cy="340995"/>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CA264" w14:textId="6123D5D5"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774B" id="Text Box 6" o:spid="_x0000_s1027" type="#_x0000_t202" style="position:absolute;left:0;text-align:left;margin-left:-35.95pt;margin-top:356.2pt;width:612pt;height:2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" fillcolor="#31505f" stroked="f">
                    <v:textbox>
                      <w:txbxContent>
                        <w:p w14:paraId="57BCA264" w14:textId="6123D5D5"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v:textbox>
                    <w10:wrap type="square" anchorx="margin" anchory="margin"/>
                  </v:shape>
                </w:pict>
              </mc:Fallback>
            </mc:AlternateContent>
          </w:r>
        </w:p>
        <w:p w14:paraId="15D98890" w14:textId="5A1651C6" w:rsidR="001A2A9C" w:rsidRDefault="001A2A9C"/>
        <w:p w14:paraId="65C6469D" w14:textId="61946B95" w:rsidR="001A2A9C" w:rsidRDefault="001A2A9C" w:rsidP="001A2A9C">
          <w:pPr>
            <w:pStyle w:val="Heading1"/>
          </w:pPr>
        </w:p>
        <w:p w14:paraId="387A6002" w14:textId="6013C37F" w:rsidR="00D97E91" w:rsidRDefault="00AF5DA9">
          <w:r>
            <w:rPr>
              <w:noProof/>
            </w:rPr>
            <mc:AlternateContent>
              <mc:Choice Requires="wps">
                <w:drawing>
                  <wp:anchor distT="0" distB="0" distL="114300" distR="114300" simplePos="0" relativeHeight="251653115" behindDoc="0" locked="0" layoutInCell="1" allowOverlap="1" wp14:anchorId="78E03A8C" wp14:editId="4B7F4AF4">
                    <wp:simplePos x="0" y="0"/>
                    <wp:positionH relativeFrom="column">
                      <wp:posOffset>-457722</wp:posOffset>
                    </wp:positionH>
                    <wp:positionV relativeFrom="paragraph">
                      <wp:posOffset>2790503</wp:posOffset>
                    </wp:positionV>
                    <wp:extent cx="7772400" cy="78740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7772400" cy="7874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3A8C" id="Text Box 4" o:spid="_x0000_s1028" type="#_x0000_t202" style="position:absolute;left:0;text-align:left;margin-left:-36.05pt;margin-top:219.7pt;width:612pt;height:62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" fillcolor="white [3212]" stroked="f">
                    <v:textbo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v:textbox>
                    <w10:wrap type="square"/>
                  </v:shape>
                </w:pict>
              </mc:Fallback>
            </mc:AlternateContent>
          </w:r>
          <w:r w:rsidR="00A03168">
            <w:rPr>
              <w:noProof/>
            </w:rPr>
            <w:drawing>
              <wp:anchor distT="0" distB="0" distL="114300" distR="114300" simplePos="0" relativeHeight="251658240" behindDoc="0" locked="0" layoutInCell="1" allowOverlap="1" wp14:anchorId="1FEAB165" wp14:editId="11063E32">
                <wp:simplePos x="0" y="0"/>
                <wp:positionH relativeFrom="margin">
                  <wp:align>left</wp:align>
                </wp:positionH>
                <wp:positionV relativeFrom="margin">
                  <wp:align>top</wp:align>
                </wp:positionV>
                <wp:extent cx="3310255" cy="895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91">
            <w:br w:type="page"/>
          </w:r>
        </w:p>
      </w:sdtContent>
    </w:sdt>
    <w:p w14:paraId="011AB62A" w14:textId="13BE3C62" w:rsidR="00A555D7" w:rsidRDefault="008737CF" w:rsidP="008737CF">
      <w:pPr>
        <w:pStyle w:val="TOCHeading"/>
        <w:tabs>
          <w:tab w:val="left" w:pos="1722"/>
        </w:tabs>
      </w:pPr>
      <w:r>
        <w:lastRenderedPageBreak/>
        <w:tab/>
      </w:r>
    </w:p>
    <w:sdt>
      <w:sdtPr>
        <w:rPr>
          <w:smallCaps w:val="0"/>
          <w:spacing w:val="0"/>
          <w:sz w:val="22"/>
          <w:szCs w:val="20"/>
          <w:lang w:bidi="ar-SA"/>
        </w:rPr>
        <w:id w:val="961691717"/>
        <w:docPartObj>
          <w:docPartGallery w:val="Table of Contents"/>
          <w:docPartUnique/>
        </w:docPartObj>
      </w:sdtPr>
      <w:sdtEndPr>
        <w:rPr>
          <w:b/>
          <w:bCs/>
          <w:noProof/>
        </w:rPr>
      </w:sdtEndPr>
      <w:sdtContent>
        <w:p w14:paraId="6DD74218" w14:textId="7BA19694" w:rsidR="00A555D7" w:rsidRDefault="00A555D7" w:rsidP="00A555D7">
          <w:pPr>
            <w:pStyle w:val="TOCHeading"/>
          </w:pPr>
          <w:r>
            <w:t>Contents</w:t>
          </w:r>
        </w:p>
        <w:p w14:paraId="20DE7722" w14:textId="6BA80FD4" w:rsidR="00AB42B1" w:rsidRDefault="00A555D7">
          <w:pPr>
            <w:pStyle w:val="TOC2"/>
            <w:tabs>
              <w:tab w:val="left" w:pos="401"/>
              <w:tab w:val="right" w:leader="dot" w:pos="10790"/>
            </w:tabs>
            <w:rPr>
              <w:b w:val="0"/>
              <w:smallCaps w:val="0"/>
              <w:noProof/>
              <w:szCs w:val="22"/>
            </w:rPr>
          </w:pPr>
          <w:r>
            <w:rPr>
              <w:caps/>
              <w:u w:val="single"/>
            </w:rPr>
            <w:fldChar w:fldCharType="begin"/>
          </w:r>
          <w:r>
            <w:instrText xml:space="preserve"> TOC \o "1-3" \h \z \u </w:instrText>
          </w:r>
          <w:r>
            <w:rPr>
              <w:caps/>
              <w:u w:val="single"/>
            </w:rPr>
            <w:fldChar w:fldCharType="separate"/>
          </w:r>
          <w:hyperlink w:anchor="_Toc92178703" w:history="1">
            <w:r w:rsidR="00AB42B1" w:rsidRPr="003A1B90">
              <w:rPr>
                <w:rStyle w:val="Hyperlink"/>
                <w:rFonts w:ascii="inherit" w:eastAsia="Times New Roman" w:hAnsi="inherit" w:cs="Times New Roman"/>
                <w:bCs/>
                <w:noProof/>
                <w:bdr w:val="none" w:sz="0" w:space="0" w:color="auto" w:frame="1"/>
              </w:rPr>
              <w:t>1.</w:t>
            </w:r>
            <w:r w:rsidR="00AB42B1">
              <w:rPr>
                <w:b w:val="0"/>
                <w:smallCaps w:val="0"/>
                <w:noProof/>
                <w:szCs w:val="22"/>
              </w:rPr>
              <w:tab/>
            </w:r>
            <w:r w:rsidR="00AB42B1" w:rsidRPr="003A1B90">
              <w:rPr>
                <w:rStyle w:val="Hyperlink"/>
                <w:rFonts w:ascii="inherit" w:eastAsia="Times New Roman" w:hAnsi="inherit" w:cs="Times New Roman"/>
                <w:bCs/>
                <w:noProof/>
                <w:bdr w:val="none" w:sz="0" w:space="0" w:color="auto" w:frame="1"/>
              </w:rPr>
              <w:t>Introduction</w:t>
            </w:r>
            <w:r w:rsidR="00AB42B1">
              <w:rPr>
                <w:noProof/>
                <w:webHidden/>
              </w:rPr>
              <w:tab/>
            </w:r>
            <w:r w:rsidR="00AB42B1">
              <w:rPr>
                <w:noProof/>
                <w:webHidden/>
              </w:rPr>
              <w:fldChar w:fldCharType="begin"/>
            </w:r>
            <w:r w:rsidR="00AB42B1">
              <w:rPr>
                <w:noProof/>
                <w:webHidden/>
              </w:rPr>
              <w:instrText xml:space="preserve"> PAGEREF _Toc92178703 \h </w:instrText>
            </w:r>
            <w:r w:rsidR="00AB42B1">
              <w:rPr>
                <w:noProof/>
                <w:webHidden/>
              </w:rPr>
            </w:r>
            <w:r w:rsidR="00AB42B1">
              <w:rPr>
                <w:noProof/>
                <w:webHidden/>
              </w:rPr>
              <w:fldChar w:fldCharType="separate"/>
            </w:r>
            <w:r w:rsidR="00AB42B1">
              <w:rPr>
                <w:noProof/>
                <w:webHidden/>
              </w:rPr>
              <w:t>3</w:t>
            </w:r>
            <w:r w:rsidR="00AB42B1">
              <w:rPr>
                <w:noProof/>
                <w:webHidden/>
              </w:rPr>
              <w:fldChar w:fldCharType="end"/>
            </w:r>
          </w:hyperlink>
        </w:p>
        <w:p w14:paraId="118D1DE9" w14:textId="2393FCFC" w:rsidR="00AB42B1" w:rsidRDefault="00AB42B1">
          <w:pPr>
            <w:pStyle w:val="TOC2"/>
            <w:tabs>
              <w:tab w:val="left" w:pos="401"/>
              <w:tab w:val="right" w:leader="dot" w:pos="10790"/>
            </w:tabs>
            <w:rPr>
              <w:b w:val="0"/>
              <w:smallCaps w:val="0"/>
              <w:noProof/>
              <w:szCs w:val="22"/>
            </w:rPr>
          </w:pPr>
          <w:hyperlink w:anchor="_Toc92178704" w:history="1">
            <w:r w:rsidRPr="003A1B90">
              <w:rPr>
                <w:rStyle w:val="Hyperlink"/>
                <w:rFonts w:ascii="inherit" w:eastAsia="Times New Roman" w:hAnsi="inherit" w:cs="Times New Roman"/>
                <w:bCs/>
                <w:noProof/>
                <w:bdr w:val="none" w:sz="0" w:space="0" w:color="auto" w:frame="1"/>
              </w:rPr>
              <w:t>2.</w:t>
            </w:r>
            <w:r>
              <w:rPr>
                <w:b w:val="0"/>
                <w:smallCaps w:val="0"/>
                <w:noProof/>
                <w:szCs w:val="22"/>
              </w:rPr>
              <w:tab/>
            </w:r>
            <w:r w:rsidRPr="003A1B90">
              <w:rPr>
                <w:rStyle w:val="Hyperlink"/>
                <w:rFonts w:ascii="inherit" w:eastAsia="Times New Roman" w:hAnsi="inherit" w:cs="Times New Roman"/>
                <w:bCs/>
                <w:noProof/>
                <w:bdr w:val="none" w:sz="0" w:space="0" w:color="auto" w:frame="1"/>
              </w:rPr>
              <w:t>Features</w:t>
            </w:r>
            <w:r>
              <w:rPr>
                <w:noProof/>
                <w:webHidden/>
              </w:rPr>
              <w:tab/>
            </w:r>
            <w:r>
              <w:rPr>
                <w:noProof/>
                <w:webHidden/>
              </w:rPr>
              <w:fldChar w:fldCharType="begin"/>
            </w:r>
            <w:r>
              <w:rPr>
                <w:noProof/>
                <w:webHidden/>
              </w:rPr>
              <w:instrText xml:space="preserve"> PAGEREF _Toc92178704 \h </w:instrText>
            </w:r>
            <w:r>
              <w:rPr>
                <w:noProof/>
                <w:webHidden/>
              </w:rPr>
            </w:r>
            <w:r>
              <w:rPr>
                <w:noProof/>
                <w:webHidden/>
              </w:rPr>
              <w:fldChar w:fldCharType="separate"/>
            </w:r>
            <w:r>
              <w:rPr>
                <w:noProof/>
                <w:webHidden/>
              </w:rPr>
              <w:t>3</w:t>
            </w:r>
            <w:r>
              <w:rPr>
                <w:noProof/>
                <w:webHidden/>
              </w:rPr>
              <w:fldChar w:fldCharType="end"/>
            </w:r>
          </w:hyperlink>
        </w:p>
        <w:p w14:paraId="6DC11CDA" w14:textId="3A770147" w:rsidR="00AB42B1" w:rsidRDefault="00AB42B1">
          <w:pPr>
            <w:pStyle w:val="TOC2"/>
            <w:tabs>
              <w:tab w:val="left" w:pos="401"/>
              <w:tab w:val="right" w:leader="dot" w:pos="10790"/>
            </w:tabs>
            <w:rPr>
              <w:b w:val="0"/>
              <w:smallCaps w:val="0"/>
              <w:noProof/>
              <w:szCs w:val="22"/>
            </w:rPr>
          </w:pPr>
          <w:hyperlink w:anchor="_Toc92178705" w:history="1">
            <w:r w:rsidRPr="003A1B90">
              <w:rPr>
                <w:rStyle w:val="Hyperlink"/>
                <w:rFonts w:ascii="inherit" w:eastAsia="Times New Roman" w:hAnsi="inherit" w:cs="Times New Roman"/>
                <w:bCs/>
                <w:noProof/>
                <w:bdr w:val="none" w:sz="0" w:space="0" w:color="auto" w:frame="1"/>
              </w:rPr>
              <w:t>3.</w:t>
            </w:r>
            <w:r>
              <w:rPr>
                <w:b w:val="0"/>
                <w:smallCaps w:val="0"/>
                <w:noProof/>
                <w:szCs w:val="22"/>
              </w:rPr>
              <w:tab/>
            </w:r>
            <w:r w:rsidRPr="003A1B90">
              <w:rPr>
                <w:rStyle w:val="Hyperlink"/>
                <w:rFonts w:ascii="inherit" w:eastAsia="Times New Roman" w:hAnsi="inherit" w:cs="Times New Roman"/>
                <w:bCs/>
                <w:noProof/>
                <w:bdr w:val="none" w:sz="0" w:space="0" w:color="auto" w:frame="1"/>
              </w:rPr>
              <w:t>Feature Block Diagram</w:t>
            </w:r>
            <w:r>
              <w:rPr>
                <w:noProof/>
                <w:webHidden/>
              </w:rPr>
              <w:tab/>
            </w:r>
            <w:r>
              <w:rPr>
                <w:noProof/>
                <w:webHidden/>
              </w:rPr>
              <w:fldChar w:fldCharType="begin"/>
            </w:r>
            <w:r>
              <w:rPr>
                <w:noProof/>
                <w:webHidden/>
              </w:rPr>
              <w:instrText xml:space="preserve"> PAGEREF _Toc92178705 \h </w:instrText>
            </w:r>
            <w:r>
              <w:rPr>
                <w:noProof/>
                <w:webHidden/>
              </w:rPr>
            </w:r>
            <w:r>
              <w:rPr>
                <w:noProof/>
                <w:webHidden/>
              </w:rPr>
              <w:fldChar w:fldCharType="separate"/>
            </w:r>
            <w:r>
              <w:rPr>
                <w:noProof/>
                <w:webHidden/>
              </w:rPr>
              <w:t>4</w:t>
            </w:r>
            <w:r>
              <w:rPr>
                <w:noProof/>
                <w:webHidden/>
              </w:rPr>
              <w:fldChar w:fldCharType="end"/>
            </w:r>
          </w:hyperlink>
        </w:p>
        <w:p w14:paraId="247CD3A7" w14:textId="27ABB0E5" w:rsidR="00AB42B1" w:rsidRDefault="00AB42B1">
          <w:pPr>
            <w:pStyle w:val="TOC2"/>
            <w:tabs>
              <w:tab w:val="left" w:pos="401"/>
              <w:tab w:val="right" w:leader="dot" w:pos="10790"/>
            </w:tabs>
            <w:rPr>
              <w:b w:val="0"/>
              <w:smallCaps w:val="0"/>
              <w:noProof/>
              <w:szCs w:val="22"/>
            </w:rPr>
          </w:pPr>
          <w:hyperlink w:anchor="_Toc92178706" w:history="1">
            <w:r w:rsidRPr="003A1B90">
              <w:rPr>
                <w:rStyle w:val="Hyperlink"/>
                <w:rFonts w:ascii="inherit" w:eastAsia="Times New Roman" w:hAnsi="inherit" w:cs="Times New Roman"/>
                <w:bCs/>
                <w:noProof/>
                <w:bdr w:val="none" w:sz="0" w:space="0" w:color="auto" w:frame="1"/>
              </w:rPr>
              <w:t>4.</w:t>
            </w:r>
            <w:r>
              <w:rPr>
                <w:b w:val="0"/>
                <w:smallCaps w:val="0"/>
                <w:noProof/>
                <w:szCs w:val="22"/>
              </w:rPr>
              <w:tab/>
            </w:r>
            <w:r w:rsidRPr="003A1B90">
              <w:rPr>
                <w:rStyle w:val="Hyperlink"/>
                <w:rFonts w:ascii="inherit" w:eastAsia="Times New Roman" w:hAnsi="inherit" w:cs="Times New Roman"/>
                <w:bCs/>
                <w:noProof/>
                <w:bdr w:val="none" w:sz="0" w:space="0" w:color="auto" w:frame="1"/>
              </w:rPr>
              <w:t>Development Software (mbed)</w:t>
            </w:r>
            <w:r>
              <w:rPr>
                <w:noProof/>
                <w:webHidden/>
              </w:rPr>
              <w:tab/>
            </w:r>
            <w:r>
              <w:rPr>
                <w:noProof/>
                <w:webHidden/>
              </w:rPr>
              <w:fldChar w:fldCharType="begin"/>
            </w:r>
            <w:r>
              <w:rPr>
                <w:noProof/>
                <w:webHidden/>
              </w:rPr>
              <w:instrText xml:space="preserve"> PAGEREF _Toc92178706 \h </w:instrText>
            </w:r>
            <w:r>
              <w:rPr>
                <w:noProof/>
                <w:webHidden/>
              </w:rPr>
            </w:r>
            <w:r>
              <w:rPr>
                <w:noProof/>
                <w:webHidden/>
              </w:rPr>
              <w:fldChar w:fldCharType="separate"/>
            </w:r>
            <w:r>
              <w:rPr>
                <w:noProof/>
                <w:webHidden/>
              </w:rPr>
              <w:t>5</w:t>
            </w:r>
            <w:r>
              <w:rPr>
                <w:noProof/>
                <w:webHidden/>
              </w:rPr>
              <w:fldChar w:fldCharType="end"/>
            </w:r>
          </w:hyperlink>
        </w:p>
        <w:p w14:paraId="63D07C44" w14:textId="5359CE74" w:rsidR="00AB42B1" w:rsidRDefault="00AB42B1">
          <w:pPr>
            <w:pStyle w:val="TOC2"/>
            <w:tabs>
              <w:tab w:val="left" w:pos="401"/>
              <w:tab w:val="right" w:leader="dot" w:pos="10790"/>
            </w:tabs>
            <w:rPr>
              <w:b w:val="0"/>
              <w:smallCaps w:val="0"/>
              <w:noProof/>
              <w:szCs w:val="22"/>
            </w:rPr>
          </w:pPr>
          <w:hyperlink w:anchor="_Toc92178707" w:history="1">
            <w:r w:rsidRPr="003A1B90">
              <w:rPr>
                <w:rStyle w:val="Hyperlink"/>
                <w:rFonts w:ascii="inherit" w:eastAsia="Times New Roman" w:hAnsi="inherit" w:cs="Times New Roman"/>
                <w:bCs/>
                <w:noProof/>
                <w:bdr w:val="none" w:sz="0" w:space="0" w:color="auto" w:frame="1"/>
              </w:rPr>
              <w:t>5.</w:t>
            </w:r>
            <w:r>
              <w:rPr>
                <w:b w:val="0"/>
                <w:smallCaps w:val="0"/>
                <w:noProof/>
                <w:szCs w:val="22"/>
              </w:rPr>
              <w:tab/>
            </w:r>
            <w:r w:rsidRPr="003A1B90">
              <w:rPr>
                <w:rStyle w:val="Hyperlink"/>
                <w:rFonts w:ascii="inherit" w:eastAsia="Times New Roman" w:hAnsi="inherit" w:cs="Times New Roman"/>
                <w:bCs/>
                <w:noProof/>
                <w:bdr w:val="none" w:sz="0" w:space="0" w:color="auto" w:frame="1"/>
              </w:rPr>
              <w:t>Development Hardware (Flidor)</w:t>
            </w:r>
            <w:r>
              <w:rPr>
                <w:noProof/>
                <w:webHidden/>
              </w:rPr>
              <w:tab/>
            </w:r>
            <w:r>
              <w:rPr>
                <w:noProof/>
                <w:webHidden/>
              </w:rPr>
              <w:fldChar w:fldCharType="begin"/>
            </w:r>
            <w:r>
              <w:rPr>
                <w:noProof/>
                <w:webHidden/>
              </w:rPr>
              <w:instrText xml:space="preserve"> PAGEREF _Toc92178707 \h </w:instrText>
            </w:r>
            <w:r>
              <w:rPr>
                <w:noProof/>
                <w:webHidden/>
              </w:rPr>
            </w:r>
            <w:r>
              <w:rPr>
                <w:noProof/>
                <w:webHidden/>
              </w:rPr>
              <w:fldChar w:fldCharType="separate"/>
            </w:r>
            <w:r>
              <w:rPr>
                <w:noProof/>
                <w:webHidden/>
              </w:rPr>
              <w:t>5</w:t>
            </w:r>
            <w:r>
              <w:rPr>
                <w:noProof/>
                <w:webHidden/>
              </w:rPr>
              <w:fldChar w:fldCharType="end"/>
            </w:r>
          </w:hyperlink>
        </w:p>
        <w:p w14:paraId="503C2B4C" w14:textId="1C403E53" w:rsidR="00AB42B1" w:rsidRDefault="00AB42B1">
          <w:pPr>
            <w:pStyle w:val="TOC2"/>
            <w:tabs>
              <w:tab w:val="left" w:pos="401"/>
              <w:tab w:val="right" w:leader="dot" w:pos="10790"/>
            </w:tabs>
            <w:rPr>
              <w:b w:val="0"/>
              <w:smallCaps w:val="0"/>
              <w:noProof/>
              <w:szCs w:val="22"/>
            </w:rPr>
          </w:pPr>
          <w:hyperlink w:anchor="_Toc92178708" w:history="1">
            <w:r w:rsidRPr="003A1B90">
              <w:rPr>
                <w:rStyle w:val="Hyperlink"/>
                <w:rFonts w:ascii="inherit" w:eastAsia="Times New Roman" w:hAnsi="inherit" w:cs="Times New Roman"/>
                <w:bCs/>
                <w:noProof/>
                <w:bdr w:val="none" w:sz="0" w:space="0" w:color="auto" w:frame="1"/>
              </w:rPr>
              <w:t>6.</w:t>
            </w:r>
            <w:r>
              <w:rPr>
                <w:b w:val="0"/>
                <w:smallCaps w:val="0"/>
                <w:noProof/>
                <w:szCs w:val="22"/>
              </w:rPr>
              <w:tab/>
            </w:r>
            <w:r w:rsidRPr="003A1B90">
              <w:rPr>
                <w:rStyle w:val="Hyperlink"/>
                <w:rFonts w:ascii="inherit" w:eastAsia="Times New Roman" w:hAnsi="inherit" w:cs="Times New Roman"/>
                <w:bCs/>
                <w:noProof/>
                <w:bdr w:val="none" w:sz="0" w:space="0" w:color="auto" w:frame="1"/>
              </w:rPr>
              <w:t>Antenna Specifications</w:t>
            </w:r>
            <w:r>
              <w:rPr>
                <w:noProof/>
                <w:webHidden/>
              </w:rPr>
              <w:tab/>
            </w:r>
            <w:r>
              <w:rPr>
                <w:noProof/>
                <w:webHidden/>
              </w:rPr>
              <w:fldChar w:fldCharType="begin"/>
            </w:r>
            <w:r>
              <w:rPr>
                <w:noProof/>
                <w:webHidden/>
              </w:rPr>
              <w:instrText xml:space="preserve"> PAGEREF _Toc92178708 \h </w:instrText>
            </w:r>
            <w:r>
              <w:rPr>
                <w:noProof/>
                <w:webHidden/>
              </w:rPr>
            </w:r>
            <w:r>
              <w:rPr>
                <w:noProof/>
                <w:webHidden/>
              </w:rPr>
              <w:fldChar w:fldCharType="separate"/>
            </w:r>
            <w:r>
              <w:rPr>
                <w:noProof/>
                <w:webHidden/>
              </w:rPr>
              <w:t>5</w:t>
            </w:r>
            <w:r>
              <w:rPr>
                <w:noProof/>
                <w:webHidden/>
              </w:rPr>
              <w:fldChar w:fldCharType="end"/>
            </w:r>
          </w:hyperlink>
        </w:p>
        <w:p w14:paraId="2F55E059" w14:textId="5CA6A257" w:rsidR="00AB42B1" w:rsidRDefault="00AB42B1">
          <w:pPr>
            <w:pStyle w:val="TOC2"/>
            <w:tabs>
              <w:tab w:val="left" w:pos="401"/>
              <w:tab w:val="right" w:leader="dot" w:pos="10790"/>
            </w:tabs>
            <w:rPr>
              <w:b w:val="0"/>
              <w:smallCaps w:val="0"/>
              <w:noProof/>
              <w:szCs w:val="22"/>
            </w:rPr>
          </w:pPr>
          <w:hyperlink w:anchor="_Toc92178709" w:history="1">
            <w:r w:rsidRPr="003A1B90">
              <w:rPr>
                <w:rStyle w:val="Hyperlink"/>
                <w:rFonts w:ascii="inherit" w:eastAsia="Times New Roman" w:hAnsi="inherit" w:cs="Times New Roman"/>
                <w:bCs/>
                <w:noProof/>
                <w:bdr w:val="none" w:sz="0" w:space="0" w:color="auto" w:frame="1"/>
              </w:rPr>
              <w:t>7.</w:t>
            </w:r>
            <w:r>
              <w:rPr>
                <w:b w:val="0"/>
                <w:smallCaps w:val="0"/>
                <w:noProof/>
                <w:szCs w:val="22"/>
              </w:rPr>
              <w:tab/>
            </w:r>
            <w:r w:rsidRPr="003A1B90">
              <w:rPr>
                <w:rStyle w:val="Hyperlink"/>
                <w:rFonts w:ascii="inherit" w:eastAsia="Times New Roman" w:hAnsi="inherit" w:cs="Times New Roman"/>
                <w:bCs/>
                <w:noProof/>
                <w:bdr w:val="none" w:sz="0" w:space="0" w:color="auto" w:frame="1"/>
              </w:rPr>
              <w:t>Customer Support</w:t>
            </w:r>
            <w:r>
              <w:rPr>
                <w:noProof/>
                <w:webHidden/>
              </w:rPr>
              <w:tab/>
            </w:r>
            <w:r>
              <w:rPr>
                <w:noProof/>
                <w:webHidden/>
              </w:rPr>
              <w:fldChar w:fldCharType="begin"/>
            </w:r>
            <w:r>
              <w:rPr>
                <w:noProof/>
                <w:webHidden/>
              </w:rPr>
              <w:instrText xml:space="preserve"> PAGEREF _Toc92178709 \h </w:instrText>
            </w:r>
            <w:r>
              <w:rPr>
                <w:noProof/>
                <w:webHidden/>
              </w:rPr>
            </w:r>
            <w:r>
              <w:rPr>
                <w:noProof/>
                <w:webHidden/>
              </w:rPr>
              <w:fldChar w:fldCharType="separate"/>
            </w:r>
            <w:r>
              <w:rPr>
                <w:noProof/>
                <w:webHidden/>
              </w:rPr>
              <w:t>6</w:t>
            </w:r>
            <w:r>
              <w:rPr>
                <w:noProof/>
                <w:webHidden/>
              </w:rPr>
              <w:fldChar w:fldCharType="end"/>
            </w:r>
          </w:hyperlink>
        </w:p>
        <w:p w14:paraId="0C8C72BA" w14:textId="7F443DFA" w:rsidR="00AB42B1" w:rsidRDefault="00AB42B1">
          <w:pPr>
            <w:pStyle w:val="TOC3"/>
            <w:tabs>
              <w:tab w:val="left" w:pos="388"/>
              <w:tab w:val="right" w:leader="dot" w:pos="10790"/>
            </w:tabs>
            <w:rPr>
              <w:smallCaps w:val="0"/>
              <w:noProof/>
              <w:szCs w:val="22"/>
            </w:rPr>
          </w:pPr>
          <w:hyperlink w:anchor="_Toc92178710" w:history="1">
            <w:r w:rsidRPr="003A1B90">
              <w:rPr>
                <w:rStyle w:val="Hyperlink"/>
                <w:rFonts w:ascii="inherit" w:eastAsia="Times New Roman" w:hAnsi="inherit" w:cs="Times New Roman"/>
                <w:b/>
                <w:bCs/>
                <w:noProof/>
                <w:bdr w:val="none" w:sz="0" w:space="0" w:color="auto" w:frame="1"/>
              </w:rPr>
              <w:t>a.</w:t>
            </w:r>
            <w:r>
              <w:rPr>
                <w:smallCaps w:val="0"/>
                <w:noProof/>
                <w:szCs w:val="22"/>
              </w:rPr>
              <w:tab/>
            </w:r>
            <w:r w:rsidRPr="003A1B90">
              <w:rPr>
                <w:rStyle w:val="Hyperlink"/>
                <w:rFonts w:ascii="inherit" w:eastAsia="Times New Roman" w:hAnsi="inherit" w:cs="Times New Roman"/>
                <w:b/>
                <w:bCs/>
                <w:noProof/>
                <w:bdr w:val="none" w:sz="0" w:space="0" w:color="auto" w:frame="1"/>
              </w:rPr>
              <w:t>Contact Embedded Planet</w:t>
            </w:r>
            <w:r>
              <w:rPr>
                <w:noProof/>
                <w:webHidden/>
              </w:rPr>
              <w:tab/>
            </w:r>
            <w:r>
              <w:rPr>
                <w:noProof/>
                <w:webHidden/>
              </w:rPr>
              <w:fldChar w:fldCharType="begin"/>
            </w:r>
            <w:r>
              <w:rPr>
                <w:noProof/>
                <w:webHidden/>
              </w:rPr>
              <w:instrText xml:space="preserve"> PAGEREF _Toc92178710 \h </w:instrText>
            </w:r>
            <w:r>
              <w:rPr>
                <w:noProof/>
                <w:webHidden/>
              </w:rPr>
            </w:r>
            <w:r>
              <w:rPr>
                <w:noProof/>
                <w:webHidden/>
              </w:rPr>
              <w:fldChar w:fldCharType="separate"/>
            </w:r>
            <w:r>
              <w:rPr>
                <w:noProof/>
                <w:webHidden/>
              </w:rPr>
              <w:t>6</w:t>
            </w:r>
            <w:r>
              <w:rPr>
                <w:noProof/>
                <w:webHidden/>
              </w:rPr>
              <w:fldChar w:fldCharType="end"/>
            </w:r>
          </w:hyperlink>
        </w:p>
        <w:p w14:paraId="031A0C7C" w14:textId="6743AD81" w:rsidR="00AB42B1" w:rsidRDefault="00AB42B1">
          <w:pPr>
            <w:pStyle w:val="TOC3"/>
            <w:tabs>
              <w:tab w:val="left" w:pos="388"/>
              <w:tab w:val="right" w:leader="dot" w:pos="10790"/>
            </w:tabs>
            <w:rPr>
              <w:smallCaps w:val="0"/>
              <w:noProof/>
              <w:szCs w:val="22"/>
            </w:rPr>
          </w:pPr>
          <w:hyperlink w:anchor="_Toc92178711" w:history="1">
            <w:r w:rsidRPr="003A1B90">
              <w:rPr>
                <w:rStyle w:val="Hyperlink"/>
                <w:rFonts w:ascii="inherit" w:eastAsia="Times New Roman" w:hAnsi="inherit" w:cs="Times New Roman"/>
                <w:b/>
                <w:bCs/>
                <w:noProof/>
                <w:bdr w:val="none" w:sz="0" w:space="0" w:color="auto" w:frame="1"/>
              </w:rPr>
              <w:t>b.</w:t>
            </w:r>
            <w:r>
              <w:rPr>
                <w:smallCaps w:val="0"/>
                <w:noProof/>
                <w:szCs w:val="22"/>
              </w:rPr>
              <w:tab/>
            </w:r>
            <w:r w:rsidRPr="003A1B90">
              <w:rPr>
                <w:rStyle w:val="Hyperlink"/>
                <w:rFonts w:ascii="inherit" w:eastAsia="Times New Roman" w:hAnsi="inherit" w:cs="Times New Roman"/>
                <w:b/>
                <w:bCs/>
                <w:noProof/>
                <w:bdr w:val="none" w:sz="0" w:space="0" w:color="auto" w:frame="1"/>
              </w:rPr>
              <w:t>Company Email</w:t>
            </w:r>
            <w:r>
              <w:rPr>
                <w:noProof/>
                <w:webHidden/>
              </w:rPr>
              <w:tab/>
            </w:r>
            <w:r>
              <w:rPr>
                <w:noProof/>
                <w:webHidden/>
              </w:rPr>
              <w:fldChar w:fldCharType="begin"/>
            </w:r>
            <w:r>
              <w:rPr>
                <w:noProof/>
                <w:webHidden/>
              </w:rPr>
              <w:instrText xml:space="preserve"> PAGEREF _Toc92178711 \h </w:instrText>
            </w:r>
            <w:r>
              <w:rPr>
                <w:noProof/>
                <w:webHidden/>
              </w:rPr>
            </w:r>
            <w:r>
              <w:rPr>
                <w:noProof/>
                <w:webHidden/>
              </w:rPr>
              <w:fldChar w:fldCharType="separate"/>
            </w:r>
            <w:r>
              <w:rPr>
                <w:noProof/>
                <w:webHidden/>
              </w:rPr>
              <w:t>6</w:t>
            </w:r>
            <w:r>
              <w:rPr>
                <w:noProof/>
                <w:webHidden/>
              </w:rPr>
              <w:fldChar w:fldCharType="end"/>
            </w:r>
          </w:hyperlink>
        </w:p>
        <w:p w14:paraId="4B683FF3" w14:textId="39AB4CC6" w:rsidR="00A555D7" w:rsidRDefault="00A555D7" w:rsidP="00A555D7">
          <w:r>
            <w:rPr>
              <w:b/>
              <w:bCs/>
              <w:noProof/>
            </w:rPr>
            <w:fldChar w:fldCharType="end"/>
          </w:r>
        </w:p>
      </w:sdtContent>
    </w:sdt>
    <w:p w14:paraId="796A3C8B" w14:textId="7A15993E" w:rsidR="00A555D7" w:rsidRDefault="00A555D7" w:rsidP="00A555D7">
      <w:pPr>
        <w:rPr>
          <w:smallCaps/>
          <w:spacing w:val="5"/>
          <w:sz w:val="32"/>
          <w:szCs w:val="32"/>
        </w:rPr>
      </w:pPr>
    </w:p>
    <w:p w14:paraId="350535DF" w14:textId="77777777" w:rsidR="00A555D7" w:rsidRDefault="00A555D7">
      <w:pPr>
        <w:rPr>
          <w:smallCaps/>
          <w:spacing w:val="5"/>
          <w:sz w:val="32"/>
          <w:szCs w:val="32"/>
        </w:rPr>
      </w:pPr>
      <w:r>
        <w:br w:type="page"/>
      </w:r>
    </w:p>
    <w:p w14:paraId="77692AD9" w14:textId="30B8A1B4" w:rsidR="007F3E05" w:rsidRPr="004342D0" w:rsidRDefault="00C12419" w:rsidP="00C12419">
      <w:pPr>
        <w:spacing w:after="0" w:line="240" w:lineRule="auto"/>
        <w:jc w:val="center"/>
        <w:textAlignment w:val="baseline"/>
        <w:rPr>
          <w:rFonts w:ascii="inherit" w:eastAsia="Times New Roman" w:hAnsi="inherit" w:cs="Times New Roman"/>
          <w:sz w:val="24"/>
          <w:szCs w:val="24"/>
          <w:bdr w:val="none" w:sz="0" w:space="0" w:color="auto" w:frame="1"/>
        </w:rPr>
      </w:pPr>
      <w:r>
        <w:rPr>
          <w:rFonts w:ascii="Segoe UI" w:hAnsi="Segoe UI" w:cs="Segoe UI"/>
          <w:noProof/>
          <w:color w:val="24292E"/>
        </w:rPr>
        <w:lastRenderedPageBreak/>
        <w:drawing>
          <wp:inline distT="0" distB="0" distL="0" distR="0" wp14:anchorId="0533314D" wp14:editId="27F0C8AE">
            <wp:extent cx="3074888" cy="2047875"/>
            <wp:effectExtent l="0" t="0" r="0" b="0"/>
            <wp:docPr id="10" name="Picture 10" descr="A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o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1844" cy="2052508"/>
                    </a:xfrm>
                    <a:prstGeom prst="rect">
                      <a:avLst/>
                    </a:prstGeom>
                    <a:noFill/>
                    <a:ln>
                      <a:noFill/>
                    </a:ln>
                  </pic:spPr>
                </pic:pic>
              </a:graphicData>
            </a:graphic>
          </wp:inline>
        </w:drawing>
      </w:r>
      <w:r w:rsidR="005B2477">
        <w:rPr>
          <w:rFonts w:ascii="Segoe UI" w:hAnsi="Segoe UI" w:cs="Segoe UI"/>
          <w:noProof/>
          <w:color w:val="24292E"/>
        </w:rPr>
        <w:drawing>
          <wp:inline distT="0" distB="0" distL="0" distR="0" wp14:anchorId="36205267" wp14:editId="1106155C">
            <wp:extent cx="3429000" cy="2253615"/>
            <wp:effectExtent l="0" t="0" r="0" b="0"/>
            <wp:docPr id="9" name="Picture 9" descr="EPM2M-AGORA-DEV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M2M-AGORA-DEV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9984" cy="2260834"/>
                    </a:xfrm>
                    <a:prstGeom prst="rect">
                      <a:avLst/>
                    </a:prstGeom>
                    <a:noFill/>
                    <a:ln>
                      <a:noFill/>
                    </a:ln>
                  </pic:spPr>
                </pic:pic>
              </a:graphicData>
            </a:graphic>
          </wp:inline>
        </w:drawing>
      </w:r>
    </w:p>
    <w:p w14:paraId="25D340D4" w14:textId="77777777" w:rsidR="007F3E05" w:rsidRPr="007F3E05" w:rsidRDefault="007F3E05" w:rsidP="00C12419">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0" w:name="_Toc92178703"/>
      <w:r w:rsidRPr="007F3E05">
        <w:rPr>
          <w:rFonts w:ascii="inherit" w:eastAsia="Times New Roman" w:hAnsi="inherit" w:cs="Times New Roman"/>
          <w:b/>
          <w:bCs/>
          <w:sz w:val="36"/>
          <w:szCs w:val="36"/>
          <w:bdr w:val="none" w:sz="0" w:space="0" w:color="auto" w:frame="1"/>
        </w:rPr>
        <w:t>Introduction</w:t>
      </w:r>
      <w:bookmarkEnd w:id="0"/>
    </w:p>
    <w:p w14:paraId="69D70C62" w14:textId="77777777" w:rsidR="00C12419" w:rsidRDefault="00C12419" w:rsidP="007F3E05">
      <w:pPr>
        <w:spacing w:after="240" w:line="240" w:lineRule="auto"/>
        <w:textAlignment w:val="baseline"/>
        <w:rPr>
          <w:rFonts w:ascii="inherit" w:eastAsia="Times New Roman" w:hAnsi="inherit" w:cs="Times New Roman"/>
          <w:sz w:val="24"/>
          <w:szCs w:val="24"/>
          <w:bdr w:val="none" w:sz="0" w:space="0" w:color="auto" w:frame="1"/>
        </w:rPr>
      </w:pPr>
      <w:r w:rsidRPr="00C12419">
        <w:rPr>
          <w:rFonts w:ascii="inherit" w:eastAsia="Times New Roman" w:hAnsi="inherit" w:cs="Times New Roman"/>
          <w:sz w:val="24"/>
          <w:szCs w:val="24"/>
          <w:bdr w:val="none" w:sz="0" w:space="0" w:color="auto" w:frame="1"/>
        </w:rPr>
        <w:t>The Agora platform (EPM2M-AGORA-DEV) enables many applications including remote environment monitoring. Sensors include temperature, humidity, air quality, pressure, audio, inertial measurement, and range finding up to 2 meters. The platform also supports wireless data transport over BLE, LoRa, and/or Cellular (CAT-M1 / NB-IoT).</w:t>
      </w:r>
      <w:r>
        <w:rPr>
          <w:rFonts w:ascii="inherit" w:eastAsia="Times New Roman" w:hAnsi="inherit" w:cs="Times New Roman"/>
          <w:sz w:val="24"/>
          <w:szCs w:val="24"/>
          <w:bdr w:val="none" w:sz="0" w:space="0" w:color="auto" w:frame="1"/>
        </w:rPr>
        <w:t xml:space="preserve"> </w:t>
      </w:r>
    </w:p>
    <w:p w14:paraId="60BDBCF5" w14:textId="68C6D4B4" w:rsidR="00C12419" w:rsidRPr="00C12419" w:rsidRDefault="00C12419" w:rsidP="00C12419">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1" w:name="_Toc92178704"/>
      <w:r>
        <w:rPr>
          <w:rFonts w:ascii="inherit" w:eastAsia="Times New Roman" w:hAnsi="inherit" w:cs="Times New Roman"/>
          <w:b/>
          <w:bCs/>
          <w:sz w:val="36"/>
          <w:szCs w:val="36"/>
          <w:bdr w:val="none" w:sz="0" w:space="0" w:color="auto" w:frame="1"/>
        </w:rPr>
        <w:t>Features</w:t>
      </w:r>
      <w:bookmarkEnd w:id="1"/>
    </w:p>
    <w:p w14:paraId="6513956F" w14:textId="25449147" w:rsidR="00C12419" w:rsidRPr="00C12419" w:rsidRDefault="00C12419" w:rsidP="00C12419">
      <w:pPr>
        <w:spacing w:after="240" w:line="240" w:lineRule="auto"/>
        <w:textAlignment w:val="baseline"/>
        <w:rPr>
          <w:rFonts w:ascii="inherit" w:eastAsia="Times New Roman" w:hAnsi="inherit" w:cs="Times New Roman"/>
          <w:sz w:val="24"/>
          <w:szCs w:val="24"/>
          <w:bdr w:val="none" w:sz="0" w:space="0" w:color="auto" w:frame="1"/>
        </w:rPr>
      </w:pPr>
      <w:r w:rsidRPr="00C12419">
        <w:rPr>
          <w:rFonts w:ascii="inherit" w:eastAsia="Times New Roman" w:hAnsi="inherit" w:cs="Times New Roman"/>
          <w:sz w:val="24"/>
          <w:szCs w:val="24"/>
          <w:bdr w:val="none" w:sz="0" w:space="0" w:color="auto" w:frame="1"/>
        </w:rPr>
        <w:t>Agora's on-board features include the following:</w:t>
      </w:r>
    </w:p>
    <w:tbl>
      <w:tblPr>
        <w:tblW w:w="10792" w:type="dxa"/>
        <w:shd w:val="clear" w:color="auto" w:fill="FFFFFF"/>
        <w:tblCellMar>
          <w:left w:w="0" w:type="dxa"/>
          <w:right w:w="0" w:type="dxa"/>
        </w:tblCellMar>
        <w:tblLook w:val="04A0" w:firstRow="1" w:lastRow="0" w:firstColumn="1" w:lastColumn="0" w:noHBand="0" w:noVBand="1"/>
      </w:tblPr>
      <w:tblGrid>
        <w:gridCol w:w="2839"/>
        <w:gridCol w:w="1293"/>
        <w:gridCol w:w="6660"/>
      </w:tblGrid>
      <w:tr w:rsidR="00C12419" w14:paraId="18E852EB" w14:textId="77777777" w:rsidTr="00C12419">
        <w:trPr>
          <w:trHeight w:val="20"/>
          <w:tblHeader/>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3B58A51B" w14:textId="77777777" w:rsidR="00C12419" w:rsidRPr="00C12419" w:rsidRDefault="00C12419" w:rsidP="00C12419">
            <w:pPr>
              <w:spacing w:after="0" w:line="240" w:lineRule="auto"/>
              <w:jc w:val="center"/>
              <w:rPr>
                <w:rFonts w:ascii="inherit" w:hAnsi="inherit" w:cs="Segoe UI" w:hint="eastAsia"/>
                <w:b/>
                <w:bCs/>
                <w:color w:val="24292E"/>
                <w:sz w:val="20"/>
              </w:rPr>
            </w:pPr>
            <w:r w:rsidRPr="00C12419">
              <w:rPr>
                <w:rFonts w:ascii="inherit" w:hAnsi="inherit" w:cs="Segoe UI"/>
                <w:b/>
                <w:bCs/>
                <w:color w:val="24292E"/>
                <w:sz w:val="20"/>
              </w:rPr>
              <w:t>Feature</w:t>
            </w:r>
          </w:p>
        </w:tc>
        <w:tc>
          <w:tcPr>
            <w:tcW w:w="1293"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52C2D838" w14:textId="77777777" w:rsidR="00C12419" w:rsidRPr="00C12419" w:rsidRDefault="00C12419" w:rsidP="00C12419">
            <w:pPr>
              <w:spacing w:after="0" w:line="240" w:lineRule="auto"/>
              <w:jc w:val="center"/>
              <w:rPr>
                <w:rFonts w:ascii="inherit" w:hAnsi="inherit" w:cs="Segoe UI" w:hint="eastAsia"/>
                <w:b/>
                <w:bCs/>
                <w:color w:val="24292E"/>
                <w:sz w:val="20"/>
              </w:rPr>
            </w:pPr>
            <w:r w:rsidRPr="00C12419">
              <w:rPr>
                <w:rFonts w:ascii="inherit" w:hAnsi="inherit" w:cs="Segoe UI"/>
                <w:b/>
                <w:bCs/>
                <w:color w:val="24292E"/>
                <w:sz w:val="20"/>
              </w:rPr>
              <w:t>Ref-Des</w:t>
            </w:r>
          </w:p>
        </w:tc>
        <w:tc>
          <w:tcPr>
            <w:tcW w:w="6660"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17EDCD43" w14:textId="77777777" w:rsidR="00C12419" w:rsidRPr="00C12419" w:rsidRDefault="00C12419" w:rsidP="00C12419">
            <w:pPr>
              <w:spacing w:after="0" w:line="240" w:lineRule="auto"/>
              <w:jc w:val="center"/>
              <w:rPr>
                <w:rFonts w:ascii="inherit" w:hAnsi="inherit" w:cs="Segoe UI" w:hint="eastAsia"/>
                <w:b/>
                <w:bCs/>
                <w:color w:val="24292E"/>
                <w:sz w:val="20"/>
              </w:rPr>
            </w:pPr>
            <w:r w:rsidRPr="00C12419">
              <w:rPr>
                <w:rFonts w:ascii="inherit" w:hAnsi="inherit" w:cs="Segoe UI"/>
                <w:b/>
                <w:bCs/>
                <w:color w:val="24292E"/>
                <w:sz w:val="20"/>
              </w:rPr>
              <w:t>Description</w:t>
            </w:r>
          </w:p>
        </w:tc>
      </w:tr>
      <w:tr w:rsidR="00C12419" w14:paraId="7432A1B2"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23C1B11A" w14:textId="77777777" w:rsidR="00C12419" w:rsidRPr="00C12419" w:rsidRDefault="00C12419" w:rsidP="00C12419">
            <w:pPr>
              <w:spacing w:after="0" w:line="240" w:lineRule="auto"/>
              <w:jc w:val="left"/>
              <w:rPr>
                <w:rFonts w:ascii="inherit" w:hAnsi="inherit" w:cs="Segoe UI" w:hint="eastAsia"/>
                <w:color w:val="24292E"/>
                <w:sz w:val="20"/>
              </w:rPr>
            </w:pPr>
            <w:r w:rsidRPr="00C12419">
              <w:rPr>
                <w:rFonts w:ascii="inherit" w:hAnsi="inherit" w:cs="Segoe UI"/>
                <w:color w:val="24292E"/>
                <w:sz w:val="20"/>
              </w:rPr>
              <w:t>Processor &amp; BLE</w:t>
            </w:r>
          </w:p>
        </w:tc>
        <w:tc>
          <w:tcPr>
            <w:tcW w:w="1293"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58B400F8"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U3</w:t>
            </w:r>
          </w:p>
        </w:tc>
        <w:tc>
          <w:tcPr>
            <w:tcW w:w="6660"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0C9611B9"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Fanstel BT840 (nRF52840): Cortex M4F 32-bit processor. This is the application processor and facilitates Bluetooth connectivity</w:t>
            </w:r>
          </w:p>
        </w:tc>
      </w:tr>
      <w:tr w:rsidR="00C12419" w14:paraId="02599DF2"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55723268"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LoRa Module</w:t>
            </w:r>
          </w:p>
        </w:tc>
        <w:tc>
          <w:tcPr>
            <w:tcW w:w="1293"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1904ACA8"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U11</w:t>
            </w:r>
          </w:p>
        </w:tc>
        <w:tc>
          <w:tcPr>
            <w:tcW w:w="6660"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63605995"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NiceRF SX1276</w:t>
            </w:r>
          </w:p>
        </w:tc>
      </w:tr>
      <w:tr w:rsidR="00C12419" w14:paraId="7FBB584C"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430D0735"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Cellular Module</w:t>
            </w:r>
          </w:p>
        </w:tc>
        <w:tc>
          <w:tcPr>
            <w:tcW w:w="1293"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65DA623B"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U12</w:t>
            </w:r>
          </w:p>
        </w:tc>
        <w:tc>
          <w:tcPr>
            <w:tcW w:w="6660"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05F76A72"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Telit ME910C1-WW [CAT-M1, NB-IoT]</w:t>
            </w:r>
          </w:p>
        </w:tc>
      </w:tr>
      <w:tr w:rsidR="00C12419" w14:paraId="029B2FC9"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5137675A"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6 axis IMU</w:t>
            </w:r>
          </w:p>
        </w:tc>
        <w:tc>
          <w:tcPr>
            <w:tcW w:w="1293"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5584B864"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U9</w:t>
            </w:r>
          </w:p>
        </w:tc>
        <w:tc>
          <w:tcPr>
            <w:tcW w:w="6660"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5FA2C638"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ICM20602, I²C 6-Axis Integrated Linear Accelerometer and Gyroscope</w:t>
            </w:r>
          </w:p>
        </w:tc>
      </w:tr>
      <w:tr w:rsidR="00C12419" w14:paraId="76C52413"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1684D28B"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9 axis IMU</w:t>
            </w:r>
          </w:p>
        </w:tc>
        <w:tc>
          <w:tcPr>
            <w:tcW w:w="1293"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008DCB89"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U6</w:t>
            </w:r>
          </w:p>
        </w:tc>
        <w:tc>
          <w:tcPr>
            <w:tcW w:w="6660"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5AC5F141"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LSM9DS1, I²C 9-Axis Integrated Linear Accelerometer, Gyroscope, and Magnetometer</w:t>
            </w:r>
          </w:p>
        </w:tc>
      </w:tr>
      <w:tr w:rsidR="00C12419" w14:paraId="45764B83"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0405F3ED"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Temperature and Humidity Sensor</w:t>
            </w:r>
          </w:p>
        </w:tc>
        <w:tc>
          <w:tcPr>
            <w:tcW w:w="1293"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736B8ADC"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U7</w:t>
            </w:r>
          </w:p>
        </w:tc>
        <w:tc>
          <w:tcPr>
            <w:tcW w:w="6660"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7FBB09DC"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Si7021-A10-GM(1)(R) - I²C Humidity and Temperature Sensor</w:t>
            </w:r>
          </w:p>
        </w:tc>
      </w:tr>
      <w:tr w:rsidR="00C12419" w14:paraId="1861ECE0"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663BAD8A"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Air Quality</w:t>
            </w:r>
          </w:p>
        </w:tc>
        <w:tc>
          <w:tcPr>
            <w:tcW w:w="1293"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1A7D75E1"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U2</w:t>
            </w:r>
          </w:p>
        </w:tc>
        <w:tc>
          <w:tcPr>
            <w:tcW w:w="6660"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5A1FFE0C"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BME680, Temperature, Humidity, Pressure, Air Quality</w:t>
            </w:r>
          </w:p>
        </w:tc>
      </w:tr>
      <w:tr w:rsidR="00C12419" w14:paraId="11DBFB66"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7FC91108"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Time-Of-Flight ranging</w:t>
            </w:r>
          </w:p>
        </w:tc>
        <w:tc>
          <w:tcPr>
            <w:tcW w:w="1293"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5F9F60EE"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U14</w:t>
            </w:r>
          </w:p>
        </w:tc>
        <w:tc>
          <w:tcPr>
            <w:tcW w:w="6660"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00568293"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VL53L0X, 2 m laser range finding IC</w:t>
            </w:r>
          </w:p>
        </w:tc>
      </w:tr>
      <w:tr w:rsidR="00C12419" w14:paraId="32F57AFF"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3F484229"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Microphone</w:t>
            </w:r>
          </w:p>
        </w:tc>
        <w:tc>
          <w:tcPr>
            <w:tcW w:w="1293"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521EF963"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U5</w:t>
            </w:r>
          </w:p>
        </w:tc>
        <w:tc>
          <w:tcPr>
            <w:tcW w:w="6660"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09523CDC"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ICS-43432, I²S Microphone for audio-event detection</w:t>
            </w:r>
          </w:p>
        </w:tc>
      </w:tr>
      <w:tr w:rsidR="00C12419" w14:paraId="6BAD34AE"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0E7C4F86"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NOR Flash</w:t>
            </w:r>
          </w:p>
        </w:tc>
        <w:tc>
          <w:tcPr>
            <w:tcW w:w="1293"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520374B6"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U1</w:t>
            </w:r>
          </w:p>
        </w:tc>
        <w:tc>
          <w:tcPr>
            <w:tcW w:w="6660"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69A14A53"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25Q32JVIQ, 4MB external QSPI NOR Flash</w:t>
            </w:r>
          </w:p>
        </w:tc>
      </w:tr>
      <w:tr w:rsidR="00C12419" w14:paraId="6199B598"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6ECAF1F1"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Debug</w:t>
            </w:r>
          </w:p>
        </w:tc>
        <w:tc>
          <w:tcPr>
            <w:tcW w:w="1293"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7AB098C4"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TE1</w:t>
            </w:r>
          </w:p>
        </w:tc>
        <w:tc>
          <w:tcPr>
            <w:tcW w:w="6660"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63E19EE5"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Tectonic Edge™ programming header</w:t>
            </w:r>
          </w:p>
        </w:tc>
      </w:tr>
      <w:tr w:rsidR="00C12419" w14:paraId="1FA87A4D"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60D87277"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LED</w:t>
            </w:r>
          </w:p>
        </w:tc>
        <w:tc>
          <w:tcPr>
            <w:tcW w:w="1293"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6AAC2ECC"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LED1</w:t>
            </w:r>
          </w:p>
        </w:tc>
        <w:tc>
          <w:tcPr>
            <w:tcW w:w="6660"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6A8C33B4"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Red LED</w:t>
            </w:r>
          </w:p>
        </w:tc>
      </w:tr>
      <w:tr w:rsidR="00C12419" w14:paraId="36DBC7CC" w14:textId="77777777" w:rsidTr="00C12419">
        <w:trPr>
          <w:trHeight w:val="20"/>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1D68A3C2"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Power</w:t>
            </w:r>
          </w:p>
        </w:tc>
        <w:tc>
          <w:tcPr>
            <w:tcW w:w="1293"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525EFD67"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J6/BT1</w:t>
            </w:r>
          </w:p>
        </w:tc>
        <w:tc>
          <w:tcPr>
            <w:tcW w:w="6660"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212C2D8A" w14:textId="77777777" w:rsidR="00C12419" w:rsidRPr="00C12419" w:rsidRDefault="00C12419" w:rsidP="00C12419">
            <w:pPr>
              <w:spacing w:after="0" w:line="240" w:lineRule="auto"/>
              <w:rPr>
                <w:rFonts w:ascii="inherit" w:hAnsi="inherit" w:cs="Segoe UI" w:hint="eastAsia"/>
                <w:color w:val="24292E"/>
                <w:sz w:val="20"/>
              </w:rPr>
            </w:pPr>
            <w:r w:rsidRPr="00C12419">
              <w:rPr>
                <w:rFonts w:ascii="inherit" w:hAnsi="inherit" w:cs="Segoe UI"/>
                <w:color w:val="24292E"/>
                <w:sz w:val="20"/>
              </w:rPr>
              <w:t>Connector for rechargeable LiPo battery, plated slots for battery solder tabs, and Tectonic Edge™ programming header</w:t>
            </w:r>
          </w:p>
        </w:tc>
      </w:tr>
    </w:tbl>
    <w:p w14:paraId="7246C225" w14:textId="6BBCA631" w:rsidR="00C12419" w:rsidRPr="00C12419" w:rsidRDefault="00C12419" w:rsidP="00C12419">
      <w:pPr>
        <w:pStyle w:val="NormalWeb"/>
        <w:shd w:val="clear" w:color="auto" w:fill="FFFFFF"/>
        <w:spacing w:before="0" w:beforeAutospacing="0" w:after="240" w:afterAutospacing="0"/>
        <w:jc w:val="center"/>
        <w:textAlignment w:val="baseline"/>
        <w:rPr>
          <w:rFonts w:ascii="Segoe UI" w:hAnsi="Segoe UI" w:cs="Segoe UI"/>
          <w:color w:val="24292E"/>
        </w:rPr>
      </w:pPr>
    </w:p>
    <w:p w14:paraId="2FA93797" w14:textId="67DFFDF9" w:rsidR="005B2477" w:rsidRPr="005B2477" w:rsidRDefault="00C12419" w:rsidP="005B2477">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2" w:name="_Toc92178705"/>
      <w:r>
        <w:rPr>
          <w:rFonts w:ascii="inherit" w:eastAsia="Times New Roman" w:hAnsi="inherit" w:cs="Times New Roman"/>
          <w:b/>
          <w:bCs/>
          <w:sz w:val="36"/>
          <w:szCs w:val="36"/>
          <w:bdr w:val="none" w:sz="0" w:space="0" w:color="auto" w:frame="1"/>
        </w:rPr>
        <w:t>Feature Block Diagram</w:t>
      </w:r>
      <w:bookmarkEnd w:id="2"/>
    </w:p>
    <w:p w14:paraId="1192E6A0" w14:textId="3B723AC9" w:rsidR="005B2477" w:rsidRPr="005B2477" w:rsidRDefault="005B2477" w:rsidP="005B2477">
      <w:pPr>
        <w:rPr>
          <w:rFonts w:ascii="inherit" w:hAnsi="inherit" w:hint="eastAsia"/>
          <w:sz w:val="24"/>
          <w:szCs w:val="22"/>
        </w:rPr>
      </w:pPr>
      <w:r w:rsidRPr="005B2477">
        <w:rPr>
          <w:rFonts w:ascii="inherit" w:hAnsi="inherit"/>
          <w:sz w:val="24"/>
          <w:szCs w:val="22"/>
        </w:rPr>
        <w:t xml:space="preserve"> The block diagram below is an overview of the Agora system. The development kit configuration comes populated with all sensor options &amp; connectivity options as shown in the “PCB Populate Options” block. Application features of the processor are highlighted in the “Application Processor” block. The “Standard Options” block describes the items common to all Agora configurations. The items in the "Tectonic Edge™ Connector” block describe features accessible to the development kit through the Agora board edge connector. The “Common Cellular Modem” block highlights connectivity options for the modem.</w:t>
      </w:r>
    </w:p>
    <w:p w14:paraId="1A8D42A5" w14:textId="77777777" w:rsidR="00C12419" w:rsidRDefault="00C12419" w:rsidP="00C12419">
      <w:pPr>
        <w:pStyle w:val="Heading2"/>
        <w:shd w:val="clear" w:color="auto" w:fill="FFFFFF"/>
        <w:spacing w:before="0" w:after="0"/>
        <w:textAlignment w:val="baseline"/>
        <w:rPr>
          <w:rFonts w:ascii="inherit" w:eastAsia="Times New Roman" w:hAnsi="inherit" w:cs="Times New Roman"/>
          <w:sz w:val="24"/>
          <w:szCs w:val="24"/>
          <w:bdr w:val="none" w:sz="0" w:space="0" w:color="auto" w:frame="1"/>
        </w:rPr>
      </w:pPr>
    </w:p>
    <w:p w14:paraId="3C284709" w14:textId="39E5B391" w:rsidR="00C12419" w:rsidRDefault="00C12419" w:rsidP="00C12419">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drawing>
          <wp:inline distT="0" distB="0" distL="0" distR="0" wp14:anchorId="6A42806B" wp14:editId="1C31B47C">
            <wp:extent cx="6858000" cy="5379085"/>
            <wp:effectExtent l="0" t="0" r="0" b="0"/>
            <wp:docPr id="8" name="Picture 8" descr="Feature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ure Block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5379085"/>
                    </a:xfrm>
                    <a:prstGeom prst="rect">
                      <a:avLst/>
                    </a:prstGeom>
                    <a:noFill/>
                    <a:ln>
                      <a:noFill/>
                    </a:ln>
                  </pic:spPr>
                </pic:pic>
              </a:graphicData>
            </a:graphic>
          </wp:inline>
        </w:drawing>
      </w:r>
    </w:p>
    <w:p w14:paraId="3E15F191" w14:textId="77777777" w:rsidR="005B2477" w:rsidRDefault="005B2477">
      <w:pPr>
        <w:rPr>
          <w:rFonts w:ascii="Segoe UI" w:hAnsi="Segoe UI" w:cs="Segoe UI"/>
          <w:smallCaps/>
          <w:color w:val="24292E"/>
          <w:spacing w:val="5"/>
          <w:sz w:val="28"/>
          <w:szCs w:val="28"/>
        </w:rPr>
      </w:pPr>
      <w:r>
        <w:rPr>
          <w:rFonts w:ascii="Segoe UI" w:hAnsi="Segoe UI" w:cs="Segoe UI"/>
          <w:color w:val="24292E"/>
        </w:rPr>
        <w:br w:type="page"/>
      </w:r>
    </w:p>
    <w:p w14:paraId="79C4870D" w14:textId="761301B3" w:rsidR="005B2477" w:rsidRPr="005B2477" w:rsidRDefault="005B2477" w:rsidP="005B2477">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3" w:name="_Toc92178706"/>
      <w:r>
        <w:rPr>
          <w:rFonts w:ascii="inherit" w:eastAsia="Times New Roman" w:hAnsi="inherit" w:cs="Times New Roman"/>
          <w:b/>
          <w:bCs/>
          <w:sz w:val="36"/>
          <w:szCs w:val="36"/>
          <w:bdr w:val="none" w:sz="0" w:space="0" w:color="auto" w:frame="1"/>
        </w:rPr>
        <w:lastRenderedPageBreak/>
        <w:t>Development Software (mbed)</w:t>
      </w:r>
      <w:bookmarkEnd w:id="3"/>
    </w:p>
    <w:p w14:paraId="02EDC80D" w14:textId="77777777" w:rsidR="005B2477" w:rsidRDefault="005B2477" w:rsidP="00C12419">
      <w:pPr>
        <w:pStyle w:val="NormalWeb"/>
        <w:shd w:val="clear" w:color="auto" w:fill="FFFFFF"/>
        <w:spacing w:before="0" w:beforeAutospacing="0" w:after="0" w:afterAutospacing="0"/>
        <w:textAlignment w:val="baseline"/>
        <w:rPr>
          <w:rFonts w:ascii="Segoe UI" w:hAnsi="Segoe UI" w:cs="Segoe UI"/>
          <w:color w:val="24292E"/>
        </w:rPr>
      </w:pPr>
    </w:p>
    <w:p w14:paraId="7B99EC8E" w14:textId="3832803C" w:rsidR="00C12419" w:rsidRDefault="00C12419" w:rsidP="00C12419">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 xml:space="preserve">For </w:t>
      </w:r>
      <w:r w:rsidR="005B2477">
        <w:rPr>
          <w:rFonts w:ascii="Segoe UI" w:hAnsi="Segoe UI" w:cs="Segoe UI"/>
          <w:color w:val="24292E"/>
        </w:rPr>
        <w:t xml:space="preserve">additional </w:t>
      </w:r>
      <w:r>
        <w:rPr>
          <w:rFonts w:ascii="Segoe UI" w:hAnsi="Segoe UI" w:cs="Segoe UI"/>
          <w:color w:val="24292E"/>
        </w:rPr>
        <w:t>development information and tutorials, please visit the bed product page for the </w:t>
      </w:r>
      <w:hyperlink r:id="rId16" w:history="1">
        <w:r>
          <w:rPr>
            <w:rStyle w:val="Emphasis"/>
            <w:rFonts w:ascii="inherit" w:hAnsi="inherit" w:cs="Segoe UI"/>
            <w:b w:val="0"/>
            <w:bCs/>
            <w:color w:val="457785"/>
            <w:bdr w:val="none" w:sz="0" w:space="0" w:color="auto" w:frame="1"/>
          </w:rPr>
          <w:t>Agora Development Kit</w:t>
        </w:r>
      </w:hyperlink>
    </w:p>
    <w:p w14:paraId="1E41222A" w14:textId="5B2B9D68" w:rsidR="005B2477" w:rsidRDefault="00AB42B1" w:rsidP="00C12419">
      <w:pPr>
        <w:pStyle w:val="NormalWeb"/>
        <w:shd w:val="clear" w:color="auto" w:fill="FFFFFF"/>
        <w:spacing w:before="0" w:beforeAutospacing="0" w:after="0" w:afterAutospacing="0"/>
        <w:textAlignment w:val="baseline"/>
        <w:rPr>
          <w:rFonts w:ascii="Segoe UI" w:hAnsi="Segoe UI" w:cs="Segoe UI"/>
          <w:color w:val="24292E"/>
        </w:rPr>
      </w:pPr>
      <w:hyperlink r:id="rId17" w:history="1">
        <w:r w:rsidR="005B2477" w:rsidRPr="00317CA6">
          <w:rPr>
            <w:rStyle w:val="Hyperlink"/>
            <w:rFonts w:ascii="Segoe UI" w:hAnsi="Segoe UI" w:cs="Segoe UI"/>
          </w:rPr>
          <w:t>https://os.mbed.com/platforms/agora-dev/</w:t>
        </w:r>
      </w:hyperlink>
      <w:r w:rsidR="005B2477">
        <w:rPr>
          <w:rFonts w:ascii="Segoe UI" w:hAnsi="Segoe UI" w:cs="Segoe UI"/>
          <w:color w:val="24292E"/>
        </w:rPr>
        <w:t xml:space="preserve"> </w:t>
      </w:r>
    </w:p>
    <w:p w14:paraId="428B573E" w14:textId="2DB76C81" w:rsidR="005B2477" w:rsidRDefault="005B2477" w:rsidP="00C12419">
      <w:pPr>
        <w:pStyle w:val="NormalWeb"/>
        <w:shd w:val="clear" w:color="auto" w:fill="FFFFFF"/>
        <w:spacing w:before="0" w:beforeAutospacing="0" w:after="0" w:afterAutospacing="0"/>
        <w:textAlignment w:val="baseline"/>
        <w:rPr>
          <w:rFonts w:ascii="Segoe UI" w:hAnsi="Segoe UI" w:cs="Segoe UI"/>
          <w:color w:val="24292E"/>
        </w:rPr>
      </w:pPr>
    </w:p>
    <w:p w14:paraId="4B79B4CA" w14:textId="6E60C440" w:rsidR="005B2477" w:rsidRPr="005B2477" w:rsidRDefault="005B2477" w:rsidP="005B2477">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4" w:name="_Toc92178707"/>
      <w:r>
        <w:rPr>
          <w:rFonts w:ascii="inherit" w:eastAsia="Times New Roman" w:hAnsi="inherit" w:cs="Times New Roman"/>
          <w:b/>
          <w:bCs/>
          <w:sz w:val="36"/>
          <w:szCs w:val="36"/>
          <w:bdr w:val="none" w:sz="0" w:space="0" w:color="auto" w:frame="1"/>
        </w:rPr>
        <w:t>Development Hardware (Flidor)</w:t>
      </w:r>
      <w:bookmarkEnd w:id="4"/>
    </w:p>
    <w:p w14:paraId="405D0445" w14:textId="67B21376" w:rsidR="005B2477" w:rsidRDefault="005B2477" w:rsidP="005B2477">
      <w:pPr>
        <w:pStyle w:val="NormalWeb"/>
        <w:shd w:val="clear" w:color="auto" w:fill="FFFFFF"/>
        <w:spacing w:before="0" w:beforeAutospacing="0" w:after="0" w:afterAutospacing="0"/>
        <w:textAlignment w:val="baseline"/>
        <w:rPr>
          <w:rFonts w:ascii="Segoe UI" w:hAnsi="Segoe UI" w:cs="Segoe UI"/>
          <w:color w:val="24292E"/>
        </w:rPr>
      </w:pPr>
    </w:p>
    <w:p w14:paraId="51A95DD5" w14:textId="6C4F9F6E" w:rsidR="00C12419" w:rsidRDefault="00C12419" w:rsidP="00C12419">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drawing>
          <wp:inline distT="0" distB="0" distL="0" distR="0" wp14:anchorId="144568A2" wp14:editId="7C9E9F3B">
            <wp:extent cx="4762500" cy="3171825"/>
            <wp:effectExtent l="0" t="0" r="0" b="9525"/>
            <wp:docPr id="5" name="Picture 5" descr="Fl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id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6981A691" w14:textId="1125DCB7" w:rsidR="00C12419" w:rsidRDefault="00C12419" w:rsidP="00C12419">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 xml:space="preserve">Agora application development requires the use of the Flidor development interface board. Flidor is a programmer, debugger, and breakout interface for Tectonic Edge™ compatible target devices </w:t>
      </w:r>
      <w:r w:rsidR="005B2477">
        <w:rPr>
          <w:rFonts w:ascii="Segoe UI" w:hAnsi="Segoe UI" w:cs="Segoe UI"/>
          <w:color w:val="24292E"/>
        </w:rPr>
        <w:t>designed</w:t>
      </w:r>
      <w:r>
        <w:rPr>
          <w:rFonts w:ascii="Segoe UI" w:hAnsi="Segoe UI" w:cs="Segoe UI"/>
          <w:color w:val="24292E"/>
        </w:rPr>
        <w:t xml:space="preserve"> by Embedded Planet such as Agora. Flidor provides </w:t>
      </w:r>
      <w:r w:rsidR="005B2477">
        <w:rPr>
          <w:rFonts w:ascii="Segoe UI" w:hAnsi="Segoe UI" w:cs="Segoe UI"/>
          <w:color w:val="24292E"/>
        </w:rPr>
        <w:t>adjustable</w:t>
      </w:r>
      <w:r>
        <w:rPr>
          <w:rFonts w:ascii="Segoe UI" w:hAnsi="Segoe UI" w:cs="Segoe UI"/>
          <w:color w:val="24292E"/>
        </w:rPr>
        <w:t xml:space="preserve"> power to the target MCU and connects it to a computer via USB for debugging in addition to its breakout capabilities.</w:t>
      </w:r>
    </w:p>
    <w:p w14:paraId="2DE001FC" w14:textId="7B734873" w:rsidR="00C12419" w:rsidRDefault="00AB42B1" w:rsidP="00C12419">
      <w:pPr>
        <w:pStyle w:val="NormalWeb"/>
        <w:shd w:val="clear" w:color="auto" w:fill="FFFFFF"/>
        <w:spacing w:before="0" w:beforeAutospacing="0" w:after="0" w:afterAutospacing="0"/>
        <w:textAlignment w:val="baseline"/>
        <w:rPr>
          <w:rFonts w:ascii="Segoe UI" w:hAnsi="Segoe UI" w:cs="Segoe UI"/>
          <w:color w:val="24292E"/>
        </w:rPr>
      </w:pPr>
      <w:hyperlink r:id="rId19" w:history="1">
        <w:r w:rsidR="00C12419">
          <w:rPr>
            <w:rStyle w:val="Emphasis"/>
            <w:rFonts w:ascii="inherit" w:hAnsi="inherit" w:cs="Segoe UI"/>
            <w:b w:val="0"/>
            <w:bCs/>
            <w:color w:val="457785"/>
            <w:bdr w:val="none" w:sz="0" w:space="0" w:color="auto" w:frame="1"/>
          </w:rPr>
          <w:t>Click here for more information about Flidor</w:t>
        </w:r>
      </w:hyperlink>
    </w:p>
    <w:p w14:paraId="10AF55E5" w14:textId="3367B974" w:rsidR="005B2477" w:rsidRDefault="005B2477" w:rsidP="00C12419">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Embeddedplanet.com/Flidor</w:t>
      </w:r>
    </w:p>
    <w:p w14:paraId="44305FBC" w14:textId="01049989" w:rsidR="005B2477" w:rsidRDefault="005B2477" w:rsidP="00C12419">
      <w:pPr>
        <w:pStyle w:val="NormalWeb"/>
        <w:shd w:val="clear" w:color="auto" w:fill="FFFFFF"/>
        <w:spacing w:before="0" w:beforeAutospacing="0" w:after="0" w:afterAutospacing="0"/>
        <w:textAlignment w:val="baseline"/>
        <w:rPr>
          <w:rFonts w:ascii="Segoe UI" w:hAnsi="Segoe UI" w:cs="Segoe UI"/>
          <w:color w:val="24292E"/>
        </w:rPr>
      </w:pPr>
    </w:p>
    <w:p w14:paraId="3A8214D5" w14:textId="02A5EEB7" w:rsidR="005B2477" w:rsidRPr="005B2477" w:rsidRDefault="005B2477" w:rsidP="005B2477">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5" w:name="_Toc92178708"/>
      <w:r>
        <w:rPr>
          <w:rFonts w:ascii="inherit" w:eastAsia="Times New Roman" w:hAnsi="inherit" w:cs="Times New Roman"/>
          <w:b/>
          <w:bCs/>
          <w:sz w:val="36"/>
          <w:szCs w:val="36"/>
          <w:bdr w:val="none" w:sz="0" w:space="0" w:color="auto" w:frame="1"/>
        </w:rPr>
        <w:t>Antenna Specifications</w:t>
      </w:r>
      <w:bookmarkEnd w:id="5"/>
    </w:p>
    <w:p w14:paraId="7AA0AF70" w14:textId="77777777" w:rsidR="00C12419" w:rsidRDefault="00C12419" w:rsidP="00C12419">
      <w:pPr>
        <w:pStyle w:val="NormalWeb"/>
        <w:shd w:val="clear" w:color="auto" w:fill="FFFFFF"/>
        <w:spacing w:before="0" w:beforeAutospacing="0" w:after="0" w:afterAutospacing="0"/>
        <w:textAlignment w:val="baseline"/>
        <w:rPr>
          <w:rFonts w:ascii="Segoe UI" w:hAnsi="Segoe UI" w:cs="Segoe UI"/>
          <w:color w:val="24292E"/>
        </w:rPr>
      </w:pPr>
      <w:r>
        <w:rPr>
          <w:rStyle w:val="Strong"/>
          <w:rFonts w:ascii="inherit" w:hAnsi="inherit" w:cs="Segoe UI"/>
          <w:color w:val="24292E"/>
          <w:bdr w:val="none" w:sz="0" w:space="0" w:color="auto" w:frame="1"/>
        </w:rPr>
        <w:t>Impedance:</w:t>
      </w:r>
      <w:r>
        <w:rPr>
          <w:rFonts w:ascii="Segoe UI" w:hAnsi="Segoe UI" w:cs="Segoe UI"/>
          <w:color w:val="24292E"/>
        </w:rPr>
        <w:t> 50ohms</w:t>
      </w:r>
      <w:r>
        <w:rPr>
          <w:rFonts w:ascii="Segoe UI" w:hAnsi="Segoe UI" w:cs="Segoe UI"/>
          <w:color w:val="24292E"/>
        </w:rPr>
        <w:br/>
      </w:r>
      <w:r>
        <w:rPr>
          <w:rStyle w:val="Strong"/>
          <w:rFonts w:ascii="inherit" w:hAnsi="inherit" w:cs="Segoe UI"/>
          <w:color w:val="24292E"/>
          <w:bdr w:val="none" w:sz="0" w:space="0" w:color="auto" w:frame="1"/>
        </w:rPr>
        <w:t>Input power:</w:t>
      </w:r>
      <w:r>
        <w:rPr>
          <w:rFonts w:ascii="Segoe UI" w:hAnsi="Segoe UI" w:cs="Segoe UI"/>
          <w:color w:val="24292E"/>
        </w:rPr>
        <w:t> &lt;24dBm (250mW)</w:t>
      </w:r>
      <w:r>
        <w:rPr>
          <w:rFonts w:ascii="Segoe UI" w:hAnsi="Segoe UI" w:cs="Segoe UI"/>
          <w:color w:val="24292E"/>
        </w:rPr>
        <w:br/>
      </w:r>
      <w:r>
        <w:rPr>
          <w:rStyle w:val="Strong"/>
          <w:rFonts w:ascii="inherit" w:hAnsi="inherit" w:cs="Segoe UI"/>
          <w:color w:val="24292E"/>
          <w:bdr w:val="none" w:sz="0" w:space="0" w:color="auto" w:frame="1"/>
        </w:rPr>
        <w:t>VSWR (absolute maximum):</w:t>
      </w:r>
      <w:r>
        <w:rPr>
          <w:rFonts w:ascii="Segoe UI" w:hAnsi="Segoe UI" w:cs="Segoe UI"/>
          <w:color w:val="24292E"/>
        </w:rPr>
        <w:t> 10:1 [above this limit, permanent damage to the module may occur]</w:t>
      </w:r>
      <w:r>
        <w:rPr>
          <w:rFonts w:ascii="Segoe UI" w:hAnsi="Segoe UI" w:cs="Segoe UI"/>
          <w:color w:val="24292E"/>
        </w:rPr>
        <w:br/>
      </w:r>
      <w:r>
        <w:rPr>
          <w:rStyle w:val="Strong"/>
          <w:rFonts w:ascii="inherit" w:hAnsi="inherit" w:cs="Segoe UI"/>
          <w:color w:val="24292E"/>
          <w:bdr w:val="none" w:sz="0" w:space="0" w:color="auto" w:frame="1"/>
        </w:rPr>
        <w:t>VSWR (recommended maximum):</w:t>
      </w:r>
      <w:r>
        <w:rPr>
          <w:rFonts w:ascii="Segoe UI" w:hAnsi="Segoe UI" w:cs="Segoe UI"/>
          <w:color w:val="24292E"/>
        </w:rPr>
        <w:t> 2:1 [to fulfill all regulatory requirements]</w:t>
      </w:r>
      <w:r>
        <w:rPr>
          <w:rFonts w:ascii="Segoe UI" w:hAnsi="Segoe UI" w:cs="Segoe UI"/>
          <w:color w:val="24292E"/>
        </w:rPr>
        <w:br/>
      </w:r>
      <w:r>
        <w:rPr>
          <w:rStyle w:val="Strong"/>
          <w:rFonts w:ascii="inherit" w:hAnsi="inherit" w:cs="Segoe UI"/>
          <w:color w:val="24292E"/>
          <w:bdr w:val="none" w:sz="0" w:space="0" w:color="auto" w:frame="1"/>
        </w:rPr>
        <w:t>Recommended antennae:</w:t>
      </w:r>
      <w:r>
        <w:rPr>
          <w:rFonts w:ascii="Segoe UI" w:hAnsi="Segoe UI" w:cs="Segoe UI"/>
          <w:color w:val="24292E"/>
        </w:rPr>
        <w:t> Taoglas MFX3.07.0150C</w:t>
      </w:r>
      <w:r>
        <w:rPr>
          <w:rFonts w:ascii="Segoe UI" w:hAnsi="Segoe UI" w:cs="Segoe UI"/>
          <w:color w:val="24292E"/>
        </w:rPr>
        <w:br/>
      </w:r>
      <w:r>
        <w:rPr>
          <w:rStyle w:val="Strong"/>
          <w:rFonts w:ascii="inherit" w:hAnsi="inherit" w:cs="Segoe UI"/>
          <w:color w:val="24292E"/>
          <w:bdr w:val="none" w:sz="0" w:space="0" w:color="auto" w:frame="1"/>
        </w:rPr>
        <w:t>Minimum bandwidth, per LTE frequency band:​</w:t>
      </w:r>
    </w:p>
    <w:p w14:paraId="3AA7B9E2" w14:textId="77777777" w:rsidR="00B56D03" w:rsidRDefault="00B56D03">
      <w:pPr>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br w:type="page"/>
      </w:r>
    </w:p>
    <w:p w14:paraId="06C0AB31" w14:textId="77777777" w:rsidR="00B56D03" w:rsidRDefault="00B56D03" w:rsidP="00B56D03">
      <w:pPr>
        <w:pStyle w:val="ListParagraph"/>
        <w:spacing w:after="0" w:line="240" w:lineRule="auto"/>
        <w:textAlignment w:val="baseline"/>
        <w:outlineLvl w:val="1"/>
        <w:rPr>
          <w:rFonts w:ascii="inherit" w:eastAsia="Times New Roman" w:hAnsi="inherit" w:cs="Times New Roman"/>
          <w:b/>
          <w:bCs/>
          <w:sz w:val="36"/>
          <w:szCs w:val="36"/>
          <w:bdr w:val="none" w:sz="0" w:space="0" w:color="auto" w:frame="1"/>
        </w:rPr>
      </w:pPr>
    </w:p>
    <w:p w14:paraId="4CA6CC5F" w14:textId="0CA73C4A" w:rsidR="007F3E05" w:rsidRPr="00B56D03" w:rsidRDefault="007F3E05" w:rsidP="00696EC2">
      <w:pPr>
        <w:pStyle w:val="ListParagraph"/>
        <w:numPr>
          <w:ilvl w:val="0"/>
          <w:numId w:val="40"/>
        </w:numPr>
        <w:spacing w:after="0" w:line="240" w:lineRule="auto"/>
        <w:textAlignment w:val="baseline"/>
        <w:outlineLvl w:val="1"/>
        <w:rPr>
          <w:rFonts w:ascii="inherit" w:eastAsia="Times New Roman" w:hAnsi="inherit" w:cs="Times New Roman"/>
          <w:b/>
          <w:bCs/>
          <w:sz w:val="36"/>
          <w:szCs w:val="36"/>
          <w:bdr w:val="none" w:sz="0" w:space="0" w:color="auto" w:frame="1"/>
        </w:rPr>
      </w:pPr>
      <w:bookmarkStart w:id="6" w:name="_Toc92178709"/>
      <w:r w:rsidRPr="00B56D03">
        <w:rPr>
          <w:rFonts w:ascii="inherit" w:eastAsia="Times New Roman" w:hAnsi="inherit" w:cs="Times New Roman"/>
          <w:b/>
          <w:bCs/>
          <w:sz w:val="36"/>
          <w:szCs w:val="36"/>
          <w:bdr w:val="none" w:sz="0" w:space="0" w:color="auto" w:frame="1"/>
        </w:rPr>
        <w:t>Customer Support</w:t>
      </w:r>
      <w:bookmarkEnd w:id="6"/>
    </w:p>
    <w:p w14:paraId="35FB2B89" w14:textId="350ECBA0" w:rsidR="007F3E05" w:rsidRDefault="007F3E05" w:rsidP="00B56D03">
      <w:pPr>
        <w:spacing w:after="240" w:line="240" w:lineRule="auto"/>
        <w:ind w:firstLine="360"/>
        <w:textAlignment w:val="baseline"/>
        <w:rPr>
          <w:rFonts w:ascii="inherit" w:eastAsia="Times New Roman" w:hAnsi="inherit" w:cs="Times New Roman"/>
          <w:sz w:val="24"/>
          <w:szCs w:val="24"/>
          <w:bdr w:val="none" w:sz="0" w:space="0" w:color="auto" w:frame="1"/>
        </w:rPr>
      </w:pPr>
      <w:r w:rsidRPr="004342D0">
        <w:rPr>
          <w:rFonts w:ascii="inherit" w:eastAsia="Times New Roman" w:hAnsi="inherit" w:cs="Times New Roman"/>
          <w:sz w:val="24"/>
          <w:szCs w:val="24"/>
          <w:bdr w:val="none" w:sz="0" w:space="0" w:color="auto" w:frame="1"/>
        </w:rPr>
        <w:t>Embedded Planet provides complete support for our product line. Embedded Planet technical support includes product assistance for EP firmware and hardware. Technical support can assist with setup, installation, configuration, documentation, product related questions, and expansion guidelines.</w:t>
      </w:r>
    </w:p>
    <w:p w14:paraId="13A68D6C" w14:textId="77777777" w:rsidR="00B56D03" w:rsidRPr="004342D0" w:rsidRDefault="00B56D03" w:rsidP="00B56D03">
      <w:pPr>
        <w:spacing w:after="240" w:line="240" w:lineRule="auto"/>
        <w:ind w:firstLine="360"/>
        <w:textAlignment w:val="baseline"/>
        <w:rPr>
          <w:rFonts w:ascii="inherit" w:eastAsia="Times New Roman" w:hAnsi="inherit" w:cs="Times New Roman"/>
          <w:sz w:val="24"/>
          <w:szCs w:val="24"/>
          <w:bdr w:val="none" w:sz="0" w:space="0" w:color="auto" w:frame="1"/>
        </w:rPr>
      </w:pPr>
    </w:p>
    <w:p w14:paraId="7FC1E422" w14:textId="77777777" w:rsidR="007F3E05" w:rsidRPr="00B56D03" w:rsidRDefault="007F3E05" w:rsidP="00C12419">
      <w:pPr>
        <w:pStyle w:val="ListParagraph"/>
        <w:numPr>
          <w:ilvl w:val="1"/>
          <w:numId w:val="41"/>
        </w:numPr>
        <w:spacing w:after="0" w:line="240" w:lineRule="auto"/>
        <w:textAlignment w:val="baseline"/>
        <w:outlineLvl w:val="2"/>
        <w:rPr>
          <w:rFonts w:ascii="inherit" w:eastAsia="Times New Roman" w:hAnsi="inherit" w:cs="Times New Roman"/>
          <w:b/>
          <w:bCs/>
          <w:sz w:val="30"/>
          <w:szCs w:val="30"/>
          <w:bdr w:val="none" w:sz="0" w:space="0" w:color="auto" w:frame="1"/>
        </w:rPr>
      </w:pPr>
      <w:bookmarkStart w:id="7" w:name="_Toc92178710"/>
      <w:r w:rsidRPr="00B56D03">
        <w:rPr>
          <w:rFonts w:ascii="inherit" w:eastAsia="Times New Roman" w:hAnsi="inherit" w:cs="Times New Roman"/>
          <w:b/>
          <w:bCs/>
          <w:sz w:val="30"/>
          <w:szCs w:val="30"/>
          <w:bdr w:val="none" w:sz="0" w:space="0" w:color="auto" w:frame="1"/>
        </w:rPr>
        <w:t>Contact Embedded Planet</w:t>
      </w:r>
      <w:bookmarkEnd w:id="7"/>
    </w:p>
    <w:p w14:paraId="4C59E37D" w14:textId="680B7B88" w:rsidR="007F3E05" w:rsidRDefault="007F3E05" w:rsidP="00B56D03">
      <w:pPr>
        <w:spacing w:line="240" w:lineRule="auto"/>
        <w:ind w:left="1080"/>
        <w:jc w:val="left"/>
        <w:textAlignment w:val="baseline"/>
        <w:rPr>
          <w:rFonts w:ascii="inherit" w:eastAsia="Times New Roman" w:hAnsi="inherit" w:cs="Times New Roman"/>
          <w:color w:val="6A737D"/>
          <w:sz w:val="24"/>
          <w:szCs w:val="24"/>
          <w:bdr w:val="none" w:sz="0" w:space="0" w:color="auto" w:frame="1"/>
        </w:rPr>
      </w:pPr>
      <w:r w:rsidRPr="004342D0">
        <w:rPr>
          <w:rFonts w:ascii="inherit" w:eastAsia="Times New Roman" w:hAnsi="inherit" w:cs="Times New Roman"/>
          <w:color w:val="6A737D"/>
          <w:sz w:val="24"/>
          <w:szCs w:val="24"/>
          <w:bdr w:val="none" w:sz="0" w:space="0" w:color="auto" w:frame="1"/>
        </w:rPr>
        <w:t>Embedded Planet</w:t>
      </w:r>
      <w:r w:rsidRPr="004342D0">
        <w:rPr>
          <w:rFonts w:ascii="inherit" w:eastAsia="Times New Roman" w:hAnsi="inherit" w:cs="Times New Roman"/>
          <w:color w:val="6A737D"/>
          <w:sz w:val="24"/>
          <w:szCs w:val="24"/>
          <w:bdr w:val="none" w:sz="0" w:space="0" w:color="auto" w:frame="1"/>
        </w:rPr>
        <w:br/>
      </w:r>
      <w:r w:rsidR="002764EE">
        <w:rPr>
          <w:rFonts w:ascii="inherit" w:eastAsia="Times New Roman" w:hAnsi="inherit" w:cs="Times New Roman"/>
          <w:color w:val="6A737D"/>
          <w:sz w:val="24"/>
          <w:szCs w:val="24"/>
          <w:bdr w:val="none" w:sz="0" w:space="0" w:color="auto" w:frame="1"/>
        </w:rPr>
        <w:t>31225 Bainbridge Rd, Suite N</w:t>
      </w:r>
      <w:r w:rsidR="002764EE">
        <w:rPr>
          <w:rFonts w:ascii="inherit" w:eastAsia="Times New Roman" w:hAnsi="inherit" w:cs="Times New Roman"/>
          <w:color w:val="6A737D"/>
          <w:sz w:val="24"/>
          <w:szCs w:val="24"/>
          <w:bdr w:val="none" w:sz="0" w:space="0" w:color="auto" w:frame="1"/>
        </w:rPr>
        <w:br/>
        <w:t>Solon, OH 44139</w:t>
      </w:r>
      <w:r w:rsidRPr="004342D0">
        <w:rPr>
          <w:rFonts w:ascii="inherit" w:eastAsia="Times New Roman" w:hAnsi="inherit" w:cs="Times New Roman"/>
          <w:color w:val="6A737D"/>
          <w:sz w:val="24"/>
          <w:szCs w:val="24"/>
          <w:bdr w:val="none" w:sz="0" w:space="0" w:color="auto" w:frame="1"/>
        </w:rPr>
        <w:br/>
        <w:t>Phone:216.245.4180</w:t>
      </w:r>
      <w:r w:rsidRPr="004342D0">
        <w:rPr>
          <w:rFonts w:ascii="inherit" w:eastAsia="Times New Roman" w:hAnsi="inherit" w:cs="Times New Roman"/>
          <w:color w:val="6A737D"/>
          <w:sz w:val="24"/>
          <w:szCs w:val="24"/>
          <w:bdr w:val="none" w:sz="0" w:space="0" w:color="auto" w:frame="1"/>
        </w:rPr>
        <w:br/>
        <w:t>Fax: 216.292.0561</w:t>
      </w:r>
      <w:r w:rsidRPr="004342D0">
        <w:rPr>
          <w:rFonts w:ascii="inherit" w:eastAsia="Times New Roman" w:hAnsi="inherit" w:cs="Times New Roman"/>
          <w:color w:val="6A737D"/>
          <w:sz w:val="24"/>
          <w:szCs w:val="24"/>
          <w:bdr w:val="none" w:sz="0" w:space="0" w:color="auto" w:frame="1"/>
        </w:rPr>
        <w:br/>
      </w:r>
      <w:hyperlink r:id="rId20" w:history="1">
        <w:r w:rsidRPr="004342D0">
          <w:rPr>
            <w:rFonts w:ascii="inherit" w:eastAsia="Times New Roman" w:hAnsi="inherit" w:cs="Times New Roman"/>
            <w:color w:val="457785"/>
            <w:sz w:val="24"/>
            <w:szCs w:val="24"/>
            <w:bdr w:val="none" w:sz="0" w:space="0" w:color="auto" w:frame="1"/>
          </w:rPr>
          <w:t>www.embeddedplanet.com</w:t>
        </w:r>
      </w:hyperlink>
    </w:p>
    <w:p w14:paraId="570CAFE6" w14:textId="77777777" w:rsidR="00B56D03" w:rsidRPr="004342D0" w:rsidRDefault="00B56D03" w:rsidP="00B56D03">
      <w:pPr>
        <w:spacing w:line="240" w:lineRule="auto"/>
        <w:jc w:val="left"/>
        <w:textAlignment w:val="baseline"/>
        <w:rPr>
          <w:rFonts w:ascii="inherit" w:eastAsia="Times New Roman" w:hAnsi="inherit" w:cs="Times New Roman"/>
          <w:color w:val="6A737D"/>
          <w:sz w:val="24"/>
          <w:szCs w:val="24"/>
          <w:bdr w:val="none" w:sz="0" w:space="0" w:color="auto" w:frame="1"/>
        </w:rPr>
      </w:pPr>
    </w:p>
    <w:p w14:paraId="2F79050F" w14:textId="77777777" w:rsidR="007F3E05" w:rsidRPr="00B56D03" w:rsidRDefault="007F3E05" w:rsidP="00C12419">
      <w:pPr>
        <w:pStyle w:val="ListParagraph"/>
        <w:numPr>
          <w:ilvl w:val="1"/>
          <w:numId w:val="41"/>
        </w:numPr>
        <w:spacing w:after="0" w:line="240" w:lineRule="auto"/>
        <w:textAlignment w:val="baseline"/>
        <w:outlineLvl w:val="2"/>
        <w:rPr>
          <w:rFonts w:ascii="inherit" w:eastAsia="Times New Roman" w:hAnsi="inherit" w:cs="Times New Roman"/>
          <w:b/>
          <w:bCs/>
          <w:sz w:val="30"/>
          <w:szCs w:val="30"/>
          <w:bdr w:val="none" w:sz="0" w:space="0" w:color="auto" w:frame="1"/>
        </w:rPr>
      </w:pPr>
      <w:bookmarkStart w:id="8" w:name="_Toc92178711"/>
      <w:r w:rsidRPr="00B56D03">
        <w:rPr>
          <w:rFonts w:ascii="inherit" w:eastAsia="Times New Roman" w:hAnsi="inherit" w:cs="Times New Roman"/>
          <w:b/>
          <w:bCs/>
          <w:sz w:val="30"/>
          <w:szCs w:val="30"/>
          <w:bdr w:val="none" w:sz="0" w:space="0" w:color="auto" w:frame="1"/>
        </w:rPr>
        <w:t>Company Email</w:t>
      </w:r>
      <w:bookmarkEnd w:id="8"/>
    </w:p>
    <w:p w14:paraId="50C3D156" w14:textId="56B9EEF8" w:rsidR="007F3E05" w:rsidRDefault="007F3E05" w:rsidP="00B56D03">
      <w:pPr>
        <w:spacing w:line="240" w:lineRule="auto"/>
        <w:ind w:left="1080"/>
        <w:jc w:val="left"/>
        <w:textAlignment w:val="baseline"/>
        <w:rPr>
          <w:rFonts w:ascii="inherit" w:eastAsia="Times New Roman" w:hAnsi="inherit" w:cs="Times New Roman"/>
          <w:color w:val="457785"/>
          <w:sz w:val="24"/>
          <w:szCs w:val="24"/>
          <w:bdr w:val="none" w:sz="0" w:space="0" w:color="auto" w:frame="1"/>
        </w:rPr>
      </w:pPr>
      <w:r w:rsidRPr="004342D0">
        <w:rPr>
          <w:rFonts w:ascii="inherit" w:eastAsia="Times New Roman" w:hAnsi="inherit" w:cs="Times New Roman"/>
          <w:color w:val="6A737D"/>
          <w:sz w:val="24"/>
          <w:szCs w:val="24"/>
          <w:bdr w:val="none" w:sz="0" w:space="0" w:color="auto" w:frame="1"/>
        </w:rPr>
        <w:t>Sales: </w:t>
      </w:r>
      <w:hyperlink r:id="rId21" w:history="1">
        <w:r w:rsidRPr="004342D0">
          <w:rPr>
            <w:rFonts w:ascii="inherit" w:eastAsia="Times New Roman" w:hAnsi="inherit" w:cs="Times New Roman"/>
            <w:color w:val="457785"/>
            <w:sz w:val="24"/>
            <w:szCs w:val="24"/>
            <w:bdr w:val="none" w:sz="0" w:space="0" w:color="auto" w:frame="1"/>
          </w:rPr>
          <w:t>sales@embeddedplanet.com</w:t>
        </w:r>
      </w:hyperlink>
      <w:r w:rsidRPr="004342D0">
        <w:rPr>
          <w:rFonts w:ascii="inherit" w:eastAsia="Times New Roman" w:hAnsi="inherit" w:cs="Times New Roman"/>
          <w:color w:val="6A737D"/>
          <w:sz w:val="24"/>
          <w:szCs w:val="24"/>
          <w:bdr w:val="none" w:sz="0" w:space="0" w:color="auto" w:frame="1"/>
        </w:rPr>
        <w:br/>
        <w:t>Information Requests: </w:t>
      </w:r>
      <w:hyperlink r:id="rId22" w:history="1">
        <w:r w:rsidRPr="004342D0">
          <w:rPr>
            <w:rFonts w:ascii="inherit" w:eastAsia="Times New Roman" w:hAnsi="inherit" w:cs="Times New Roman"/>
            <w:color w:val="457785"/>
            <w:sz w:val="24"/>
            <w:szCs w:val="24"/>
            <w:bdr w:val="none" w:sz="0" w:space="0" w:color="auto" w:frame="1"/>
          </w:rPr>
          <w:t>info@embeddedplanet.com</w:t>
        </w:r>
      </w:hyperlink>
      <w:r w:rsidRPr="004342D0">
        <w:rPr>
          <w:rFonts w:ascii="inherit" w:eastAsia="Times New Roman" w:hAnsi="inherit" w:cs="Times New Roman"/>
          <w:color w:val="6A737D"/>
          <w:sz w:val="24"/>
          <w:szCs w:val="24"/>
          <w:bdr w:val="none" w:sz="0" w:space="0" w:color="auto" w:frame="1"/>
        </w:rPr>
        <w:br/>
        <w:t>Technical Support: </w:t>
      </w:r>
      <w:hyperlink r:id="rId23" w:history="1">
        <w:r w:rsidRPr="004342D0">
          <w:rPr>
            <w:rFonts w:ascii="inherit" w:eastAsia="Times New Roman" w:hAnsi="inherit" w:cs="Times New Roman"/>
            <w:color w:val="457785"/>
            <w:sz w:val="24"/>
            <w:szCs w:val="24"/>
            <w:bdr w:val="none" w:sz="0" w:space="0" w:color="auto" w:frame="1"/>
          </w:rPr>
          <w:t>support@embeddedplanet.com</w:t>
        </w:r>
      </w:hyperlink>
    </w:p>
    <w:p w14:paraId="36117C42" w14:textId="57D8B37C" w:rsidR="00696EC2" w:rsidRDefault="00696EC2" w:rsidP="00B56D03">
      <w:pPr>
        <w:spacing w:line="240" w:lineRule="auto"/>
        <w:ind w:left="1080"/>
        <w:jc w:val="left"/>
        <w:textAlignment w:val="baseline"/>
        <w:rPr>
          <w:rFonts w:ascii="inherit" w:eastAsia="Times New Roman" w:hAnsi="inherit" w:cs="Times New Roman"/>
          <w:color w:val="6A737D"/>
          <w:sz w:val="24"/>
          <w:szCs w:val="24"/>
          <w:bdr w:val="none" w:sz="0" w:space="0" w:color="auto" w:frame="1"/>
        </w:rPr>
      </w:pPr>
    </w:p>
    <w:p w14:paraId="26020B8E" w14:textId="77777777" w:rsidR="00696EC2" w:rsidRDefault="00696EC2" w:rsidP="00696EC2">
      <w:pPr>
        <w:pStyle w:val="Heading2"/>
        <w:shd w:val="clear" w:color="auto" w:fill="FFFFFF"/>
        <w:spacing w:before="0" w:after="0"/>
        <w:textAlignment w:val="baseline"/>
        <w:rPr>
          <w:rFonts w:ascii="Segoe UI" w:hAnsi="Segoe UI" w:cs="Segoe UI"/>
          <w:color w:val="24292E"/>
        </w:rPr>
      </w:pPr>
      <w:bookmarkStart w:id="9" w:name="_Toc92178712"/>
      <w:r>
        <w:rPr>
          <w:rFonts w:ascii="Segoe UI" w:hAnsi="Segoe UI" w:cs="Segoe UI"/>
          <w:color w:val="24292E"/>
        </w:rPr>
        <w:t>Disclaimer</w:t>
      </w:r>
      <w:bookmarkEnd w:id="9"/>
    </w:p>
    <w:p w14:paraId="37821842" w14:textId="77777777" w:rsidR="00696EC2" w:rsidRDefault="00696EC2" w:rsidP="00696EC2">
      <w:pPr>
        <w:pStyle w:val="Heading6"/>
        <w:shd w:val="clear" w:color="auto" w:fill="FFFFFF"/>
        <w:textAlignment w:val="baseline"/>
        <w:rPr>
          <w:rFonts w:ascii="Segoe UI" w:hAnsi="Segoe UI" w:cs="Segoe UI"/>
          <w:color w:val="24292E"/>
          <w:sz w:val="20"/>
        </w:rPr>
      </w:pPr>
      <w:r>
        <w:rPr>
          <w:rFonts w:ascii="Segoe UI" w:hAnsi="Segoe UI" w:cs="Segoe UI"/>
          <w:color w:val="24292E"/>
          <w:sz w:val="20"/>
        </w:rPr>
        <w:t>FCC NOTICE: This kit is designed to allow:</w:t>
      </w:r>
    </w:p>
    <w:p w14:paraId="14E9755E" w14:textId="77777777" w:rsidR="00696EC2" w:rsidRDefault="00696EC2" w:rsidP="00696EC2">
      <w:pPr>
        <w:pStyle w:val="Heading6"/>
        <w:shd w:val="clear" w:color="auto" w:fill="FFFFFF"/>
        <w:textAlignment w:val="baseline"/>
        <w:rPr>
          <w:rFonts w:ascii="Segoe UI" w:hAnsi="Segoe UI" w:cs="Segoe UI"/>
          <w:color w:val="24292E"/>
          <w:sz w:val="20"/>
        </w:rPr>
      </w:pPr>
      <w:r>
        <w:rPr>
          <w:rFonts w:ascii="Segoe UI" w:hAnsi="Segoe UI" w:cs="Segoe UI"/>
          <w:color w:val="24292E"/>
          <w:sz w:val="20"/>
        </w:rPr>
        <w:t>(1) Product developers to evaluate electronic components, circuitry, or software associated with the kit to determine whether to incorporate such items in a finished product and</w:t>
      </w:r>
    </w:p>
    <w:p w14:paraId="5B48655F" w14:textId="77777777" w:rsidR="00696EC2" w:rsidRDefault="00696EC2" w:rsidP="00696EC2">
      <w:pPr>
        <w:pStyle w:val="Heading6"/>
        <w:shd w:val="clear" w:color="auto" w:fill="FFFFFF"/>
        <w:textAlignment w:val="baseline"/>
        <w:rPr>
          <w:rFonts w:ascii="Segoe UI" w:hAnsi="Segoe UI" w:cs="Segoe UI"/>
          <w:color w:val="24292E"/>
          <w:sz w:val="20"/>
        </w:rPr>
      </w:pPr>
      <w:r>
        <w:rPr>
          <w:rFonts w:ascii="Segoe UI" w:hAnsi="Segoe UI" w:cs="Segoe UI"/>
          <w:color w:val="24292E"/>
          <w:sz w:val="20"/>
        </w:rPr>
        <w:t>(2) Software developers to write software applications for use with the end product. This kit is not a finished product and when assembled may not be resold or otherwise marketed unless all required FCC equipment authorizations are first obtained. Operation is subject to the condition that this product not cause harmful interference to licensed radio stations and that this product accept harmful interference. Unless the assembled kit is designed to operate under part 15, part 18 or part 95 of this chapter, the operator of the kit must operate under the authority of an FCC license holder or must secure an experimental authorization under part 5 of this chapter.</w:t>
      </w:r>
    </w:p>
    <w:p w14:paraId="2F6A8F23" w14:textId="77777777" w:rsidR="00696EC2" w:rsidRPr="004342D0" w:rsidRDefault="00696EC2" w:rsidP="00B56D03">
      <w:pPr>
        <w:spacing w:line="240" w:lineRule="auto"/>
        <w:ind w:left="1080"/>
        <w:jc w:val="left"/>
        <w:textAlignment w:val="baseline"/>
        <w:rPr>
          <w:rFonts w:ascii="inherit" w:eastAsia="Times New Roman" w:hAnsi="inherit" w:cs="Times New Roman"/>
          <w:color w:val="6A737D"/>
          <w:sz w:val="24"/>
          <w:szCs w:val="24"/>
          <w:bdr w:val="none" w:sz="0" w:space="0" w:color="auto" w:frame="1"/>
        </w:rPr>
      </w:pPr>
    </w:p>
    <w:p w14:paraId="0342B5A0" w14:textId="77777777" w:rsidR="007F3E05" w:rsidRDefault="007F3E05" w:rsidP="007F3E05"/>
    <w:p w14:paraId="177CC287" w14:textId="77777777" w:rsidR="007F3E05" w:rsidRDefault="007F3E05">
      <w:pPr>
        <w:rPr>
          <w:rFonts w:cs="Arial"/>
        </w:rPr>
      </w:pPr>
    </w:p>
    <w:sectPr w:rsidR="007F3E05" w:rsidSect="00A555D7">
      <w:headerReference w:type="default" r:id="rId24"/>
      <w:footerReference w:type="default" r:id="rId25"/>
      <w:type w:val="continuous"/>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5F928" w14:textId="77777777" w:rsidR="00982B5D" w:rsidRDefault="00982B5D" w:rsidP="007D5A83">
      <w:pPr>
        <w:spacing w:after="0" w:line="240" w:lineRule="auto"/>
      </w:pPr>
      <w:r>
        <w:separator/>
      </w:r>
    </w:p>
  </w:endnote>
  <w:endnote w:type="continuationSeparator" w:id="0">
    <w:p w14:paraId="2D2D0B53" w14:textId="77777777" w:rsidR="00982B5D" w:rsidRDefault="00982B5D" w:rsidP="007D5A83">
      <w:pPr>
        <w:spacing w:after="0" w:line="240" w:lineRule="auto"/>
      </w:pPr>
      <w:r>
        <w:continuationSeparator/>
      </w:r>
    </w:p>
  </w:endnote>
  <w:endnote w:type="continuationNotice" w:id="1">
    <w:p w14:paraId="1F6DAFB6" w14:textId="77777777" w:rsidR="00982B5D" w:rsidRDefault="00982B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mfortaa">
    <w:panose1 w:val="020F0603070000060003"/>
    <w:charset w:val="00"/>
    <w:family w:val="swiss"/>
    <w:pitch w:val="variable"/>
    <w:sig w:usb0="A00000A7" w:usb1="5000004A" w:usb2="00000000" w:usb3="00000000" w:csb0="0000011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Layout w:type="fixed"/>
      <w:tblCellMar>
        <w:top w:w="29" w:type="dxa"/>
        <w:left w:w="115" w:type="dxa"/>
        <w:bottom w:w="29" w:type="dxa"/>
        <w:right w:w="115" w:type="dxa"/>
      </w:tblCellMar>
      <w:tblLook w:val="0000" w:firstRow="0" w:lastRow="0" w:firstColumn="0" w:lastColumn="0" w:noHBand="0" w:noVBand="0"/>
    </w:tblPr>
    <w:tblGrid>
      <w:gridCol w:w="10800"/>
    </w:tblGrid>
    <w:tr w:rsidR="00B21882" w:rsidRPr="00CD070F" w14:paraId="28EA357F" w14:textId="77777777" w:rsidTr="00D97E91">
      <w:trPr>
        <w:cantSplit/>
        <w:jc w:val="center"/>
      </w:trPr>
      <w:tc>
        <w:tcPr>
          <w:tcW w:w="10800" w:type="dxa"/>
          <w:tcBorders>
            <w:top w:val="single" w:sz="4" w:space="0" w:color="auto"/>
            <w:left w:val="single" w:sz="4" w:space="0" w:color="auto"/>
            <w:bottom w:val="single" w:sz="4" w:space="0" w:color="auto"/>
            <w:right w:val="single" w:sz="4" w:space="0" w:color="auto"/>
          </w:tcBorders>
          <w:vAlign w:val="center"/>
        </w:tcPr>
        <w:p w14:paraId="3DD82AAE" w14:textId="0C621FE6" w:rsidR="00B21882" w:rsidRPr="00CD070F" w:rsidRDefault="00B21882" w:rsidP="00D97E91">
          <w:pPr>
            <w:tabs>
              <w:tab w:val="center" w:pos="5400"/>
              <w:tab w:val="right" w:pos="10505"/>
            </w:tabs>
            <w:spacing w:after="0"/>
            <w:rPr>
              <w:rFonts w:ascii="Helvetica" w:hAnsi="Helvetica"/>
              <w:sz w:val="16"/>
              <w:szCs w:val="24"/>
            </w:rPr>
          </w:pPr>
          <w:r w:rsidRPr="00CD070F">
            <w:rPr>
              <w:rFonts w:ascii="Helvetica" w:hAnsi="Helvetica"/>
              <w:sz w:val="16"/>
              <w:szCs w:val="24"/>
            </w:rPr>
            <w:tab/>
          </w:r>
          <w:r w:rsidRPr="00CD070F">
            <w:rPr>
              <w:rFonts w:ascii="Helvetica" w:hAnsi="Helvetica"/>
              <w:sz w:val="16"/>
              <w:szCs w:val="24"/>
            </w:rPr>
            <w:tab/>
            <w:t xml:space="preserve">Page </w:t>
          </w:r>
          <w:r w:rsidRPr="00CD070F">
            <w:rPr>
              <w:rFonts w:ascii="Helvetica" w:hAnsi="Helvetica"/>
              <w:sz w:val="16"/>
              <w:szCs w:val="24"/>
            </w:rPr>
            <w:fldChar w:fldCharType="begin"/>
          </w:r>
          <w:r w:rsidRPr="00CD070F">
            <w:rPr>
              <w:rFonts w:ascii="Helvetica" w:hAnsi="Helvetica"/>
              <w:sz w:val="16"/>
              <w:szCs w:val="24"/>
            </w:rPr>
            <w:instrText xml:space="preserve"> PAGE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r w:rsidRPr="00CD070F">
            <w:rPr>
              <w:rFonts w:ascii="Helvetica" w:hAnsi="Helvetica"/>
              <w:sz w:val="16"/>
              <w:szCs w:val="24"/>
            </w:rPr>
            <w:t xml:space="preserve"> of </w:t>
          </w:r>
          <w:r w:rsidRPr="00CD070F">
            <w:rPr>
              <w:rFonts w:ascii="Helvetica" w:hAnsi="Helvetica"/>
              <w:sz w:val="16"/>
              <w:szCs w:val="24"/>
            </w:rPr>
            <w:fldChar w:fldCharType="begin"/>
          </w:r>
          <w:r w:rsidRPr="00CD070F">
            <w:rPr>
              <w:rFonts w:ascii="Helvetica" w:hAnsi="Helvetica"/>
              <w:sz w:val="16"/>
              <w:szCs w:val="24"/>
            </w:rPr>
            <w:instrText xml:space="preserve"> NUMPAGES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p>
      </w:tc>
    </w:tr>
    <w:tr w:rsidR="00B21882" w:rsidRPr="00CD070F" w14:paraId="41CAA9AE" w14:textId="77777777" w:rsidTr="00393D7F">
      <w:trPr>
        <w:cantSplit/>
        <w:trHeight w:val="383"/>
        <w:tblHeader/>
        <w:jc w:val="center"/>
      </w:trPr>
      <w:tc>
        <w:tcPr>
          <w:tcW w:w="10800" w:type="dxa"/>
          <w:tcBorders>
            <w:top w:val="single" w:sz="4" w:space="0" w:color="auto"/>
            <w:left w:val="single" w:sz="8" w:space="0" w:color="auto"/>
            <w:bottom w:val="single" w:sz="8" w:space="0" w:color="auto"/>
            <w:right w:val="single" w:sz="8" w:space="0" w:color="auto"/>
          </w:tcBorders>
          <w:shd w:val="clear" w:color="auto" w:fill="30505F"/>
          <w:vAlign w:val="center"/>
        </w:tcPr>
        <w:p w14:paraId="3C130C46" w14:textId="52A97AB6" w:rsidR="00B21882" w:rsidRPr="00393D7F" w:rsidRDefault="00B21882" w:rsidP="00D97E91">
          <w:pPr>
            <w:tabs>
              <w:tab w:val="center" w:pos="5400"/>
              <w:tab w:val="right" w:pos="10505"/>
            </w:tabs>
            <w:spacing w:after="0"/>
            <w:jc w:val="center"/>
            <w:rPr>
              <w:rFonts w:ascii="Helvetica" w:hAnsi="Helvetica"/>
              <w:b/>
              <w:bCs/>
              <w:color w:val="FFFFFF" w:themeColor="background1"/>
              <w:sz w:val="16"/>
              <w:szCs w:val="24"/>
            </w:rPr>
          </w:pPr>
          <w:r w:rsidRPr="00393D7F">
            <w:rPr>
              <w:rFonts w:ascii="Helvetica" w:hAnsi="Helvetica"/>
              <w:b/>
              <w:bCs/>
              <w:color w:val="FFFFFF" w:themeColor="background1"/>
              <w:sz w:val="16"/>
              <w:szCs w:val="24"/>
            </w:rPr>
            <w:t>Embedded Planet, Inc. Confidential  – Do not copy or reproduce without expressed written consent of Embedded Planet, Inc.</w:t>
          </w:r>
          <w:r w:rsidRPr="00393D7F">
            <w:rPr>
              <w:rFonts w:ascii="Helvetica" w:hAnsi="Helvetica"/>
              <w:b/>
              <w:bCs/>
              <w:color w:val="FFFFFF" w:themeColor="background1"/>
              <w:sz w:val="16"/>
              <w:szCs w:val="24"/>
            </w:rPr>
            <w:br/>
            <w:t>Embedded Planet, Inc.</w:t>
          </w:r>
          <w:r w:rsidR="00B67F4F">
            <w:rPr>
              <w:rFonts w:ascii="Helvetica" w:hAnsi="Helvetica"/>
              <w:b/>
              <w:bCs/>
              <w:color w:val="FFFFFF" w:themeColor="background1"/>
              <w:sz w:val="16"/>
              <w:szCs w:val="24"/>
            </w:rPr>
            <w:t xml:space="preserve"> |</w:t>
          </w:r>
          <w:r w:rsidRPr="00393D7F">
            <w:rPr>
              <w:rFonts w:ascii="Helvetica" w:hAnsi="Helvetica"/>
              <w:b/>
              <w:bCs/>
              <w:color w:val="FFFFFF" w:themeColor="background1"/>
              <w:sz w:val="16"/>
              <w:szCs w:val="24"/>
            </w:rPr>
            <w:t xml:space="preserve"> </w:t>
          </w:r>
          <w:r w:rsidR="00B67F4F">
            <w:rPr>
              <w:rFonts w:ascii="Helvetica" w:hAnsi="Helvetica"/>
              <w:b/>
              <w:bCs/>
              <w:color w:val="FFFFFF" w:themeColor="background1"/>
              <w:sz w:val="16"/>
              <w:szCs w:val="24"/>
            </w:rPr>
            <w:t>31225 Bainbridge Rd</w:t>
          </w:r>
          <w:r w:rsidRPr="00393D7F">
            <w:rPr>
              <w:rFonts w:ascii="Helvetica" w:hAnsi="Helvetica"/>
              <w:b/>
              <w:bCs/>
              <w:color w:val="FFFFFF" w:themeColor="background1"/>
              <w:sz w:val="16"/>
              <w:szCs w:val="24"/>
            </w:rPr>
            <w:t xml:space="preserve">, Suite </w:t>
          </w:r>
          <w:r w:rsidR="00B67F4F">
            <w:rPr>
              <w:rFonts w:ascii="Helvetica" w:hAnsi="Helvetica"/>
              <w:b/>
              <w:bCs/>
              <w:color w:val="FFFFFF" w:themeColor="background1"/>
              <w:sz w:val="16"/>
              <w:szCs w:val="24"/>
            </w:rPr>
            <w:t>N</w:t>
          </w:r>
          <w:r w:rsidRPr="00393D7F">
            <w:rPr>
              <w:rFonts w:ascii="Helvetica" w:hAnsi="Helvetica"/>
              <w:b/>
              <w:bCs/>
              <w:color w:val="FFFFFF" w:themeColor="background1"/>
              <w:sz w:val="16"/>
              <w:szCs w:val="24"/>
            </w:rPr>
            <w:t xml:space="preserve">, </w:t>
          </w:r>
          <w:r w:rsidR="00B67F4F">
            <w:rPr>
              <w:rFonts w:ascii="Helvetica" w:hAnsi="Helvetica"/>
              <w:b/>
              <w:bCs/>
              <w:color w:val="FFFFFF" w:themeColor="background1"/>
              <w:sz w:val="16"/>
              <w:szCs w:val="24"/>
            </w:rPr>
            <w:t>Solon</w:t>
          </w:r>
          <w:r w:rsidRPr="00393D7F">
            <w:rPr>
              <w:rFonts w:ascii="Helvetica" w:hAnsi="Helvetica"/>
              <w:b/>
              <w:bCs/>
              <w:color w:val="FFFFFF" w:themeColor="background1"/>
              <w:sz w:val="16"/>
              <w:szCs w:val="24"/>
            </w:rPr>
            <w:t xml:space="preserve">, OH </w:t>
          </w:r>
          <w:r w:rsidR="00B67F4F">
            <w:rPr>
              <w:rFonts w:ascii="Helvetica" w:hAnsi="Helvetica"/>
              <w:b/>
              <w:bCs/>
              <w:color w:val="FFFFFF" w:themeColor="background1"/>
              <w:sz w:val="16"/>
              <w:szCs w:val="24"/>
            </w:rPr>
            <w:t xml:space="preserve">44139 | </w:t>
          </w:r>
          <w:r w:rsidRPr="00393D7F">
            <w:rPr>
              <w:rFonts w:ascii="Helvetica" w:hAnsi="Helvetica"/>
              <w:b/>
              <w:bCs/>
              <w:color w:val="FFFFFF" w:themeColor="background1"/>
              <w:sz w:val="16"/>
              <w:szCs w:val="24"/>
            </w:rPr>
            <w:t xml:space="preserve"> 216-245-4180</w:t>
          </w:r>
          <w:r w:rsidR="00B67F4F">
            <w:rPr>
              <w:rFonts w:ascii="Helvetica" w:hAnsi="Helvetica"/>
              <w:b/>
              <w:bCs/>
              <w:color w:val="FFFFFF" w:themeColor="background1"/>
              <w:sz w:val="16"/>
              <w:szCs w:val="24"/>
            </w:rPr>
            <w:t xml:space="preserve"> |</w:t>
          </w:r>
          <w:r w:rsidRPr="00393D7F">
            <w:rPr>
              <w:rFonts w:ascii="Helvetica" w:hAnsi="Helvetica"/>
              <w:b/>
              <w:bCs/>
              <w:color w:val="FFFFFF" w:themeColor="background1"/>
              <w:sz w:val="16"/>
              <w:szCs w:val="24"/>
            </w:rPr>
            <w:t xml:space="preserve"> www.embeddedplanet.com</w:t>
          </w:r>
        </w:p>
      </w:tc>
    </w:tr>
  </w:tbl>
  <w:p w14:paraId="16DC404B" w14:textId="77777777" w:rsidR="00B21882" w:rsidRPr="008E5C11" w:rsidRDefault="00B21882" w:rsidP="008E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64D38" w14:textId="77777777" w:rsidR="00982B5D" w:rsidRDefault="00982B5D" w:rsidP="007D5A83">
      <w:pPr>
        <w:spacing w:after="0" w:line="240" w:lineRule="auto"/>
      </w:pPr>
      <w:r>
        <w:separator/>
      </w:r>
    </w:p>
  </w:footnote>
  <w:footnote w:type="continuationSeparator" w:id="0">
    <w:p w14:paraId="06AE809E" w14:textId="77777777" w:rsidR="00982B5D" w:rsidRDefault="00982B5D" w:rsidP="007D5A83">
      <w:pPr>
        <w:spacing w:after="0" w:line="240" w:lineRule="auto"/>
      </w:pPr>
      <w:r>
        <w:continuationSeparator/>
      </w:r>
    </w:p>
  </w:footnote>
  <w:footnote w:type="continuationNotice" w:id="1">
    <w:p w14:paraId="70C60771" w14:textId="77777777" w:rsidR="00982B5D" w:rsidRDefault="00982B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0505F"/>
      <w:tblLayout w:type="fixed"/>
      <w:tblCellMar>
        <w:top w:w="29" w:type="dxa"/>
        <w:left w:w="115" w:type="dxa"/>
        <w:bottom w:w="29" w:type="dxa"/>
        <w:right w:w="115" w:type="dxa"/>
      </w:tblCellMar>
      <w:tblLook w:val="0000" w:firstRow="0" w:lastRow="0" w:firstColumn="0" w:lastColumn="0" w:noHBand="0" w:noVBand="0"/>
    </w:tblPr>
    <w:tblGrid>
      <w:gridCol w:w="1345"/>
      <w:gridCol w:w="1980"/>
      <w:gridCol w:w="3420"/>
      <w:gridCol w:w="3060"/>
    </w:tblGrid>
    <w:tr w:rsidR="008737CF" w:rsidRPr="00097C6D" w14:paraId="7CE41B98" w14:textId="0197DAD1" w:rsidTr="008737CF">
      <w:trPr>
        <w:cantSplit/>
        <w:trHeight w:val="324"/>
        <w:tblHeader/>
        <w:jc w:val="center"/>
      </w:trPr>
      <w:tc>
        <w:tcPr>
          <w:tcW w:w="1345" w:type="dxa"/>
          <w:shd w:val="clear" w:color="auto" w:fill="445F70"/>
          <w:vAlign w:val="center"/>
        </w:tcPr>
        <w:p w14:paraId="15D35F74" w14:textId="499F7812" w:rsidR="008737CF" w:rsidRPr="008737CF" w:rsidRDefault="008737CF" w:rsidP="008737CF">
          <w:pPr>
            <w:spacing w:after="0"/>
            <w:jc w:val="center"/>
            <w:rPr>
              <w:rFonts w:cstheme="minorHAnsi"/>
              <w:b/>
              <w:color w:val="FFFFFF" w:themeColor="background1"/>
              <w:sz w:val="16"/>
              <w:szCs w:val="16"/>
            </w:rPr>
          </w:pPr>
          <w:r>
            <w:rPr>
              <w:noProof/>
            </w:rPr>
            <w:drawing>
              <wp:anchor distT="0" distB="0" distL="114300" distR="114300" simplePos="0" relativeHeight="251659264" behindDoc="0" locked="0" layoutInCell="1" allowOverlap="1" wp14:anchorId="027D4600" wp14:editId="56C5CA3E">
                <wp:simplePos x="0" y="0"/>
                <wp:positionH relativeFrom="column">
                  <wp:posOffset>-158115</wp:posOffset>
                </wp:positionH>
                <wp:positionV relativeFrom="paragraph">
                  <wp:posOffset>-22860</wp:posOffset>
                </wp:positionV>
                <wp:extent cx="933450" cy="258445"/>
                <wp:effectExtent l="0" t="0" r="0" b="8255"/>
                <wp:wrapNone/>
                <wp:docPr id="111" name="Picture 111" descr="C:\Users\hooverm\AppData\Local\Microsoft\Windows\INetCache\Content.Word\Final logo-white-on-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overm\AppData\Local\Microsoft\Windows\INetCache\Content.Word\Final logo-white-on-blu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5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shd w:val="clear" w:color="auto" w:fill="445F70"/>
          <w:vAlign w:val="center"/>
        </w:tcPr>
        <w:p w14:paraId="02E6BA4B" w14:textId="78F56F25" w:rsidR="008737CF" w:rsidRPr="008737CF" w:rsidRDefault="008737CF" w:rsidP="008737CF">
          <w:pPr>
            <w:spacing w:after="0"/>
            <w:jc w:val="center"/>
            <w:rPr>
              <w:rFonts w:cstheme="minorHAnsi"/>
              <w:b/>
              <w:color w:val="FFFFFF" w:themeColor="background1"/>
              <w:sz w:val="18"/>
              <w:szCs w:val="18"/>
            </w:rPr>
          </w:pPr>
          <w:r w:rsidRPr="008737CF">
            <w:rPr>
              <w:rFonts w:cstheme="minorHAnsi"/>
              <w:b/>
              <w:color w:val="FFFFFF" w:themeColor="background1"/>
              <w:sz w:val="18"/>
              <w:szCs w:val="18"/>
            </w:rPr>
            <w:t>Embedded Planet, Inc.</w:t>
          </w:r>
        </w:p>
      </w:tc>
      <w:tc>
        <w:tcPr>
          <w:tcW w:w="3420" w:type="dxa"/>
          <w:shd w:val="clear" w:color="auto" w:fill="445F70"/>
          <w:vAlign w:val="center"/>
        </w:tcPr>
        <w:p w14:paraId="7E7CF8C8" w14:textId="39C7FD4A" w:rsidR="008737CF" w:rsidRPr="008737CF" w:rsidRDefault="00C12419" w:rsidP="008737CF">
          <w:pPr>
            <w:spacing w:after="0"/>
            <w:jc w:val="center"/>
            <w:rPr>
              <w:rFonts w:cstheme="minorHAnsi"/>
              <w:b/>
              <w:color w:val="FFFFFF" w:themeColor="background1"/>
              <w:sz w:val="18"/>
              <w:szCs w:val="18"/>
            </w:rPr>
          </w:pPr>
          <w:r>
            <w:rPr>
              <w:rFonts w:cstheme="minorHAnsi"/>
              <w:b/>
              <w:color w:val="FFFFFF" w:themeColor="background1"/>
              <w:sz w:val="18"/>
              <w:szCs w:val="18"/>
            </w:rPr>
            <w:t>Agora Board Overview</w:t>
          </w:r>
        </w:p>
      </w:tc>
      <w:tc>
        <w:tcPr>
          <w:tcW w:w="3060" w:type="dxa"/>
          <w:shd w:val="clear" w:color="auto" w:fill="445F70"/>
          <w:vAlign w:val="center"/>
        </w:tcPr>
        <w:p w14:paraId="39B23155" w14:textId="4BC5BB50" w:rsidR="008737CF" w:rsidRPr="008737CF" w:rsidRDefault="008737CF" w:rsidP="008737CF">
          <w:pPr>
            <w:spacing w:after="0"/>
            <w:jc w:val="center"/>
            <w:rPr>
              <w:rFonts w:cstheme="minorHAnsi"/>
              <w:b/>
              <w:color w:val="FFFFFF" w:themeColor="background1"/>
              <w:sz w:val="18"/>
              <w:szCs w:val="18"/>
            </w:rPr>
          </w:pPr>
          <w:r w:rsidRPr="008737CF">
            <w:rPr>
              <w:rFonts w:cstheme="minorHAnsi"/>
              <w:bCs/>
              <w:color w:val="FFFFFF" w:themeColor="background1"/>
              <w:sz w:val="18"/>
              <w:szCs w:val="18"/>
            </w:rPr>
            <w:t>Document Version: 1.0</w:t>
          </w:r>
          <w:r w:rsidR="00846F4B">
            <w:rPr>
              <w:rFonts w:cstheme="minorHAnsi"/>
              <w:bCs/>
              <w:color w:val="FFFFFF" w:themeColor="background1"/>
              <w:sz w:val="18"/>
              <w:szCs w:val="18"/>
            </w:rPr>
            <w:t xml:space="preserve"> </w:t>
          </w:r>
          <w:r w:rsidRPr="008737CF">
            <w:rPr>
              <w:rFonts w:cstheme="minorHAnsi"/>
              <w:bCs/>
              <w:color w:val="FFFFFF" w:themeColor="background1"/>
              <w:sz w:val="18"/>
              <w:szCs w:val="18"/>
            </w:rPr>
            <w:t>| 3 Dec 2021</w:t>
          </w:r>
        </w:p>
      </w:tc>
    </w:tr>
  </w:tbl>
  <w:p w14:paraId="1DD3AAAD" w14:textId="43E1D46F" w:rsidR="00B21882" w:rsidRPr="008E5C11" w:rsidRDefault="00B21882" w:rsidP="008E5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857C66D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6477F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873C94"/>
    <w:multiLevelType w:val="hybridMultilevel"/>
    <w:tmpl w:val="5E80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47DAD"/>
    <w:multiLevelType w:val="multilevel"/>
    <w:tmpl w:val="554A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513A8"/>
    <w:multiLevelType w:val="hybridMultilevel"/>
    <w:tmpl w:val="EC424720"/>
    <w:lvl w:ilvl="0" w:tplc="303E180E">
      <w:start w:val="1"/>
      <w:numFmt w:val="decimal"/>
      <w:lvlText w:val="%1."/>
      <w:lvlJc w:val="left"/>
      <w:pPr>
        <w:ind w:left="720" w:hanging="360"/>
      </w:pPr>
      <w:rPr>
        <w:b/>
        <w:bCs/>
      </w:rPr>
    </w:lvl>
    <w:lvl w:ilvl="1" w:tplc="A1FCBF0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D7D99"/>
    <w:multiLevelType w:val="multilevel"/>
    <w:tmpl w:val="857C66D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0025F6F"/>
    <w:multiLevelType w:val="hybridMultilevel"/>
    <w:tmpl w:val="DEFC1752"/>
    <w:lvl w:ilvl="0" w:tplc="C844890A">
      <w:start w:val="3"/>
      <w:numFmt w:val="bullet"/>
      <w:lvlText w:val="-"/>
      <w:lvlJc w:val="left"/>
      <w:pPr>
        <w:ind w:left="1152" w:hanging="360"/>
      </w:pPr>
      <w:rPr>
        <w:rFonts w:ascii="Calibri" w:eastAsiaTheme="minorEastAsia" w:hAnsi="Calibri" w:cstheme="minorBid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0787080"/>
    <w:multiLevelType w:val="hybridMultilevel"/>
    <w:tmpl w:val="5DB43E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F43F48"/>
    <w:multiLevelType w:val="hybridMultilevel"/>
    <w:tmpl w:val="FFC4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C1A40"/>
    <w:multiLevelType w:val="hybridMultilevel"/>
    <w:tmpl w:val="814A7C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9312F57"/>
    <w:multiLevelType w:val="hybridMultilevel"/>
    <w:tmpl w:val="B2B6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3677C"/>
    <w:multiLevelType w:val="hybridMultilevel"/>
    <w:tmpl w:val="BED20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666E35"/>
    <w:multiLevelType w:val="hybridMultilevel"/>
    <w:tmpl w:val="3E0A9732"/>
    <w:lvl w:ilvl="0" w:tplc="58DC452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E803DD"/>
    <w:multiLevelType w:val="hybridMultilevel"/>
    <w:tmpl w:val="E2A69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8F0F2A"/>
    <w:multiLevelType w:val="hybridMultilevel"/>
    <w:tmpl w:val="5C689B92"/>
    <w:lvl w:ilvl="0" w:tplc="9FD2BF66">
      <w:start w:val="3"/>
      <w:numFmt w:val="bullet"/>
      <w:lvlText w:val="-"/>
      <w:lvlJc w:val="left"/>
      <w:pPr>
        <w:ind w:left="1080" w:hanging="360"/>
      </w:pPr>
      <w:rPr>
        <w:rFonts w:ascii="Segoe UI Emoji" w:eastAsiaTheme="minorEastAsia" w:hAnsi="Segoe UI Emoji" w:cs="Segoe UI Emoj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650313"/>
    <w:multiLevelType w:val="hybridMultilevel"/>
    <w:tmpl w:val="5DB43E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F8B17F0"/>
    <w:multiLevelType w:val="hybridMultilevel"/>
    <w:tmpl w:val="31FE2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628E4"/>
    <w:multiLevelType w:val="hybridMultilevel"/>
    <w:tmpl w:val="DD025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B1C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504995"/>
    <w:multiLevelType w:val="hybridMultilevel"/>
    <w:tmpl w:val="444E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65566D"/>
    <w:multiLevelType w:val="hybridMultilevel"/>
    <w:tmpl w:val="C972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A4601"/>
    <w:multiLevelType w:val="multilevel"/>
    <w:tmpl w:val="857C66D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88D0034"/>
    <w:multiLevelType w:val="hybridMultilevel"/>
    <w:tmpl w:val="E1EEF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FB054D"/>
    <w:multiLevelType w:val="hybridMultilevel"/>
    <w:tmpl w:val="01BAB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2CC114F"/>
    <w:multiLevelType w:val="hybridMultilevel"/>
    <w:tmpl w:val="CD24913E"/>
    <w:lvl w:ilvl="0" w:tplc="7F347D2C">
      <w:start w:val="1"/>
      <w:numFmt w:val="upperRoman"/>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BA1B4D"/>
    <w:multiLevelType w:val="hybridMultilevel"/>
    <w:tmpl w:val="0D860F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605C5D"/>
    <w:multiLevelType w:val="hybridMultilevel"/>
    <w:tmpl w:val="24FA0622"/>
    <w:lvl w:ilvl="0" w:tplc="B6767D22">
      <w:start w:val="3"/>
      <w:numFmt w:val="decimal"/>
      <w:lvlText w:val="%1."/>
      <w:lvlJc w:val="left"/>
      <w:pPr>
        <w:ind w:left="720" w:hanging="360"/>
      </w:pPr>
      <w:rPr>
        <w:rFonts w:hint="default"/>
      </w:rPr>
    </w:lvl>
    <w:lvl w:ilvl="1" w:tplc="9F5E7792">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B5663D"/>
    <w:multiLevelType w:val="hybridMultilevel"/>
    <w:tmpl w:val="7E96E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204938"/>
    <w:multiLevelType w:val="hybridMultilevel"/>
    <w:tmpl w:val="6286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4D6D66"/>
    <w:multiLevelType w:val="hybridMultilevel"/>
    <w:tmpl w:val="46325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F01BF9"/>
    <w:multiLevelType w:val="multilevel"/>
    <w:tmpl w:val="857C66DE"/>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D363396"/>
    <w:multiLevelType w:val="hybridMultilevel"/>
    <w:tmpl w:val="61BE2B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ECC7E2E"/>
    <w:multiLevelType w:val="hybridMultilevel"/>
    <w:tmpl w:val="5DB43E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A81932"/>
    <w:multiLevelType w:val="hybridMultilevel"/>
    <w:tmpl w:val="84F07AF8"/>
    <w:lvl w:ilvl="0" w:tplc="579ED0D2">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44563"/>
    <w:multiLevelType w:val="hybridMultilevel"/>
    <w:tmpl w:val="5DB43E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73E0744"/>
    <w:multiLevelType w:val="hybridMultilevel"/>
    <w:tmpl w:val="758A987A"/>
    <w:lvl w:ilvl="0" w:tplc="AC50041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C97A46"/>
    <w:multiLevelType w:val="hybridMultilevel"/>
    <w:tmpl w:val="89003A6A"/>
    <w:lvl w:ilvl="0" w:tplc="AD0AD20A">
      <w:start w:val="2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742B4B"/>
    <w:multiLevelType w:val="hybridMultilevel"/>
    <w:tmpl w:val="97C838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A45DCB"/>
    <w:multiLevelType w:val="hybridMultilevel"/>
    <w:tmpl w:val="E2F457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400B96"/>
    <w:multiLevelType w:val="multilevel"/>
    <w:tmpl w:val="A7E81654"/>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E12F19"/>
    <w:multiLevelType w:val="hybridMultilevel"/>
    <w:tmpl w:val="1F3EE7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763349A0"/>
    <w:multiLevelType w:val="hybridMultilevel"/>
    <w:tmpl w:val="0FDCE2E0"/>
    <w:lvl w:ilvl="0" w:tplc="579ED0D2">
      <w:start w:val="6"/>
      <w:numFmt w:val="bullet"/>
      <w:lvlText w:val="-"/>
      <w:lvlJc w:val="left"/>
      <w:pPr>
        <w:ind w:left="720" w:hanging="360"/>
      </w:pPr>
      <w:rPr>
        <w:rFonts w:ascii="Calibri" w:eastAsiaTheme="minorHAnsi" w:hAnsi="Calibri" w:cstheme="minorBidi" w:hint="default"/>
      </w:rPr>
    </w:lvl>
    <w:lvl w:ilvl="1" w:tplc="5DD8A2A8">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D6084D"/>
    <w:multiLevelType w:val="hybridMultilevel"/>
    <w:tmpl w:val="DCAC3676"/>
    <w:lvl w:ilvl="0" w:tplc="AF6A128C">
      <w:start w:val="3"/>
      <w:numFmt w:val="bullet"/>
      <w:lvlText w:val="-"/>
      <w:lvlJc w:val="left"/>
      <w:pPr>
        <w:ind w:left="1080" w:hanging="360"/>
      </w:pPr>
      <w:rPr>
        <w:rFonts w:ascii="Calibri" w:eastAsiaTheme="minorEastAsia"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9230CB2"/>
    <w:multiLevelType w:val="hybridMultilevel"/>
    <w:tmpl w:val="5DB43E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717529"/>
    <w:multiLevelType w:val="hybridMultilevel"/>
    <w:tmpl w:val="06CAEC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1"/>
  </w:num>
  <w:num w:numId="3">
    <w:abstractNumId w:val="33"/>
  </w:num>
  <w:num w:numId="4">
    <w:abstractNumId w:val="5"/>
  </w:num>
  <w:num w:numId="5">
    <w:abstractNumId w:val="13"/>
  </w:num>
  <w:num w:numId="6">
    <w:abstractNumId w:val="21"/>
  </w:num>
  <w:num w:numId="7">
    <w:abstractNumId w:val="30"/>
  </w:num>
  <w:num w:numId="8">
    <w:abstractNumId w:val="28"/>
  </w:num>
  <w:num w:numId="9">
    <w:abstractNumId w:val="11"/>
  </w:num>
  <w:num w:numId="10">
    <w:abstractNumId w:val="12"/>
  </w:num>
  <w:num w:numId="1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5"/>
  </w:num>
  <w:num w:numId="14">
    <w:abstractNumId w:val="40"/>
  </w:num>
  <w:num w:numId="15">
    <w:abstractNumId w:val="19"/>
  </w:num>
  <w:num w:numId="16">
    <w:abstractNumId w:val="10"/>
  </w:num>
  <w:num w:numId="17">
    <w:abstractNumId w:val="4"/>
  </w:num>
  <w:num w:numId="18">
    <w:abstractNumId w:val="26"/>
  </w:num>
  <w:num w:numId="19">
    <w:abstractNumId w:val="17"/>
  </w:num>
  <w:num w:numId="20">
    <w:abstractNumId w:val="22"/>
  </w:num>
  <w:num w:numId="21">
    <w:abstractNumId w:val="38"/>
  </w:num>
  <w:num w:numId="22">
    <w:abstractNumId w:val="1"/>
  </w:num>
  <w:num w:numId="23">
    <w:abstractNumId w:val="39"/>
  </w:num>
  <w:num w:numId="24">
    <w:abstractNumId w:val="23"/>
  </w:num>
  <w:num w:numId="25">
    <w:abstractNumId w:val="18"/>
  </w:num>
  <w:num w:numId="26">
    <w:abstractNumId w:val="36"/>
  </w:num>
  <w:num w:numId="27">
    <w:abstractNumId w:val="42"/>
  </w:num>
  <w:num w:numId="28">
    <w:abstractNumId w:val="14"/>
  </w:num>
  <w:num w:numId="29">
    <w:abstractNumId w:val="6"/>
  </w:num>
  <w:num w:numId="30">
    <w:abstractNumId w:val="24"/>
  </w:num>
  <w:num w:numId="31">
    <w:abstractNumId w:val="27"/>
  </w:num>
  <w:num w:numId="32">
    <w:abstractNumId w:val="37"/>
  </w:num>
  <w:num w:numId="33">
    <w:abstractNumId w:val="31"/>
  </w:num>
  <w:num w:numId="34">
    <w:abstractNumId w:val="9"/>
  </w:num>
  <w:num w:numId="35">
    <w:abstractNumId w:val="20"/>
  </w:num>
  <w:num w:numId="36">
    <w:abstractNumId w:val="29"/>
  </w:num>
  <w:num w:numId="37">
    <w:abstractNumId w:val="2"/>
  </w:num>
  <w:num w:numId="38">
    <w:abstractNumId w:val="16"/>
  </w:num>
  <w:num w:numId="39">
    <w:abstractNumId w:val="3"/>
  </w:num>
  <w:num w:numId="40">
    <w:abstractNumId w:val="44"/>
  </w:num>
  <w:num w:numId="41">
    <w:abstractNumId w:val="25"/>
  </w:num>
  <w:num w:numId="42">
    <w:abstractNumId w:val="43"/>
  </w:num>
  <w:num w:numId="43">
    <w:abstractNumId w:val="34"/>
  </w:num>
  <w:num w:numId="44">
    <w:abstractNumId w:val="7"/>
  </w:num>
  <w:num w:numId="45">
    <w:abstractNumId w:val="32"/>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6F"/>
    <w:rsid w:val="0000299A"/>
    <w:rsid w:val="00002EEF"/>
    <w:rsid w:val="00003CFB"/>
    <w:rsid w:val="0000780A"/>
    <w:rsid w:val="00012268"/>
    <w:rsid w:val="00013963"/>
    <w:rsid w:val="0001569E"/>
    <w:rsid w:val="00020361"/>
    <w:rsid w:val="00022DDE"/>
    <w:rsid w:val="000244B6"/>
    <w:rsid w:val="000248DB"/>
    <w:rsid w:val="00025343"/>
    <w:rsid w:val="000271FB"/>
    <w:rsid w:val="00032F11"/>
    <w:rsid w:val="0004112C"/>
    <w:rsid w:val="0004411F"/>
    <w:rsid w:val="00045280"/>
    <w:rsid w:val="00047FA3"/>
    <w:rsid w:val="000719E2"/>
    <w:rsid w:val="00072C28"/>
    <w:rsid w:val="00075CB0"/>
    <w:rsid w:val="00080312"/>
    <w:rsid w:val="00085917"/>
    <w:rsid w:val="00092F94"/>
    <w:rsid w:val="00094649"/>
    <w:rsid w:val="00094A77"/>
    <w:rsid w:val="00097424"/>
    <w:rsid w:val="00097C6D"/>
    <w:rsid w:val="00097DA4"/>
    <w:rsid w:val="000A23BA"/>
    <w:rsid w:val="000A282C"/>
    <w:rsid w:val="000A7845"/>
    <w:rsid w:val="000A789C"/>
    <w:rsid w:val="000B1AB2"/>
    <w:rsid w:val="000B2509"/>
    <w:rsid w:val="000B5049"/>
    <w:rsid w:val="000B5215"/>
    <w:rsid w:val="000C11B6"/>
    <w:rsid w:val="000C6BFD"/>
    <w:rsid w:val="000D1499"/>
    <w:rsid w:val="000D27C2"/>
    <w:rsid w:val="000D51EE"/>
    <w:rsid w:val="000D5611"/>
    <w:rsid w:val="000D7E4E"/>
    <w:rsid w:val="000E0B16"/>
    <w:rsid w:val="000F0FB9"/>
    <w:rsid w:val="000F23BF"/>
    <w:rsid w:val="000F373D"/>
    <w:rsid w:val="000F6347"/>
    <w:rsid w:val="00105555"/>
    <w:rsid w:val="00125CEF"/>
    <w:rsid w:val="00126BE0"/>
    <w:rsid w:val="00130FC9"/>
    <w:rsid w:val="00131A85"/>
    <w:rsid w:val="00136396"/>
    <w:rsid w:val="001424E5"/>
    <w:rsid w:val="001454F9"/>
    <w:rsid w:val="0014733A"/>
    <w:rsid w:val="00151AF1"/>
    <w:rsid w:val="001534A0"/>
    <w:rsid w:val="00153EDE"/>
    <w:rsid w:val="00161D26"/>
    <w:rsid w:val="001620B0"/>
    <w:rsid w:val="0016492D"/>
    <w:rsid w:val="00165205"/>
    <w:rsid w:val="00167676"/>
    <w:rsid w:val="0017320C"/>
    <w:rsid w:val="0017402A"/>
    <w:rsid w:val="00175FD5"/>
    <w:rsid w:val="00177CB2"/>
    <w:rsid w:val="00181DBF"/>
    <w:rsid w:val="00183FC5"/>
    <w:rsid w:val="00186FAE"/>
    <w:rsid w:val="00193559"/>
    <w:rsid w:val="001A2A9C"/>
    <w:rsid w:val="001A5784"/>
    <w:rsid w:val="001B0AF1"/>
    <w:rsid w:val="001B49D8"/>
    <w:rsid w:val="001C0695"/>
    <w:rsid w:val="001C18C6"/>
    <w:rsid w:val="001C2279"/>
    <w:rsid w:val="001C7E26"/>
    <w:rsid w:val="001D31A8"/>
    <w:rsid w:val="001D568C"/>
    <w:rsid w:val="001E12DF"/>
    <w:rsid w:val="001E3C44"/>
    <w:rsid w:val="001E3EE7"/>
    <w:rsid w:val="001E51E8"/>
    <w:rsid w:val="001E682E"/>
    <w:rsid w:val="001E68A6"/>
    <w:rsid w:val="001F0E02"/>
    <w:rsid w:val="001F537D"/>
    <w:rsid w:val="001F611A"/>
    <w:rsid w:val="00200251"/>
    <w:rsid w:val="00203D78"/>
    <w:rsid w:val="002060D3"/>
    <w:rsid w:val="00210058"/>
    <w:rsid w:val="00214416"/>
    <w:rsid w:val="0021492D"/>
    <w:rsid w:val="00215A0E"/>
    <w:rsid w:val="00220E88"/>
    <w:rsid w:val="00222654"/>
    <w:rsid w:val="0022290B"/>
    <w:rsid w:val="002229D6"/>
    <w:rsid w:val="00227ABE"/>
    <w:rsid w:val="00231005"/>
    <w:rsid w:val="0023113B"/>
    <w:rsid w:val="00241B51"/>
    <w:rsid w:val="00242545"/>
    <w:rsid w:val="00243275"/>
    <w:rsid w:val="0024442F"/>
    <w:rsid w:val="00246190"/>
    <w:rsid w:val="00255590"/>
    <w:rsid w:val="00262810"/>
    <w:rsid w:val="002659CE"/>
    <w:rsid w:val="002764EE"/>
    <w:rsid w:val="00277623"/>
    <w:rsid w:val="002811CF"/>
    <w:rsid w:val="00286F2F"/>
    <w:rsid w:val="002947A8"/>
    <w:rsid w:val="0029575E"/>
    <w:rsid w:val="002957A7"/>
    <w:rsid w:val="002A00DC"/>
    <w:rsid w:val="002A0C8C"/>
    <w:rsid w:val="002A2438"/>
    <w:rsid w:val="002A26F5"/>
    <w:rsid w:val="002A27EF"/>
    <w:rsid w:val="002A2A89"/>
    <w:rsid w:val="002A39BF"/>
    <w:rsid w:val="002A3AD8"/>
    <w:rsid w:val="002A4AB2"/>
    <w:rsid w:val="002B08B4"/>
    <w:rsid w:val="002B1F31"/>
    <w:rsid w:val="002B4333"/>
    <w:rsid w:val="002C38B2"/>
    <w:rsid w:val="002C6BD3"/>
    <w:rsid w:val="002C7876"/>
    <w:rsid w:val="002C793F"/>
    <w:rsid w:val="002D1E4B"/>
    <w:rsid w:val="002D229C"/>
    <w:rsid w:val="002D2A3B"/>
    <w:rsid w:val="002D2BDE"/>
    <w:rsid w:val="002D4442"/>
    <w:rsid w:val="002D4CFA"/>
    <w:rsid w:val="002E4872"/>
    <w:rsid w:val="002E6B66"/>
    <w:rsid w:val="002E73C2"/>
    <w:rsid w:val="003013BD"/>
    <w:rsid w:val="003025BA"/>
    <w:rsid w:val="003039A5"/>
    <w:rsid w:val="00304CE9"/>
    <w:rsid w:val="0031296E"/>
    <w:rsid w:val="00313303"/>
    <w:rsid w:val="00314DE5"/>
    <w:rsid w:val="00326BCA"/>
    <w:rsid w:val="00330392"/>
    <w:rsid w:val="00330CC8"/>
    <w:rsid w:val="00337C5F"/>
    <w:rsid w:val="00340216"/>
    <w:rsid w:val="00341F73"/>
    <w:rsid w:val="00343A24"/>
    <w:rsid w:val="00345DA3"/>
    <w:rsid w:val="003503F1"/>
    <w:rsid w:val="0035479B"/>
    <w:rsid w:val="00360852"/>
    <w:rsid w:val="00361356"/>
    <w:rsid w:val="003616C3"/>
    <w:rsid w:val="00361945"/>
    <w:rsid w:val="00372453"/>
    <w:rsid w:val="0037509C"/>
    <w:rsid w:val="00375365"/>
    <w:rsid w:val="00380F3B"/>
    <w:rsid w:val="0038530E"/>
    <w:rsid w:val="00392C6F"/>
    <w:rsid w:val="00393D7F"/>
    <w:rsid w:val="00397B9D"/>
    <w:rsid w:val="003A048C"/>
    <w:rsid w:val="003A7EE9"/>
    <w:rsid w:val="003B1010"/>
    <w:rsid w:val="003C4BDF"/>
    <w:rsid w:val="003C4DFB"/>
    <w:rsid w:val="003C525E"/>
    <w:rsid w:val="003C7033"/>
    <w:rsid w:val="003D06CA"/>
    <w:rsid w:val="003E0BC9"/>
    <w:rsid w:val="003E168D"/>
    <w:rsid w:val="003E1A57"/>
    <w:rsid w:val="003E1ED9"/>
    <w:rsid w:val="003F4C62"/>
    <w:rsid w:val="003F5BD7"/>
    <w:rsid w:val="003F66E1"/>
    <w:rsid w:val="003F697E"/>
    <w:rsid w:val="003F7226"/>
    <w:rsid w:val="003F7A2E"/>
    <w:rsid w:val="00400700"/>
    <w:rsid w:val="004037A9"/>
    <w:rsid w:val="00404EBA"/>
    <w:rsid w:val="004116E9"/>
    <w:rsid w:val="00414BDB"/>
    <w:rsid w:val="00417639"/>
    <w:rsid w:val="00417CEC"/>
    <w:rsid w:val="00421570"/>
    <w:rsid w:val="00422EC2"/>
    <w:rsid w:val="004249A9"/>
    <w:rsid w:val="00426E5F"/>
    <w:rsid w:val="004367F8"/>
    <w:rsid w:val="004431E9"/>
    <w:rsid w:val="00446109"/>
    <w:rsid w:val="004464EA"/>
    <w:rsid w:val="00451300"/>
    <w:rsid w:val="0046001D"/>
    <w:rsid w:val="004633B3"/>
    <w:rsid w:val="00464FA0"/>
    <w:rsid w:val="00471078"/>
    <w:rsid w:val="004727F2"/>
    <w:rsid w:val="004750C9"/>
    <w:rsid w:val="0047584D"/>
    <w:rsid w:val="00486ECC"/>
    <w:rsid w:val="00486F10"/>
    <w:rsid w:val="00487755"/>
    <w:rsid w:val="00490D6F"/>
    <w:rsid w:val="00491118"/>
    <w:rsid w:val="00493586"/>
    <w:rsid w:val="004A78CE"/>
    <w:rsid w:val="004B3139"/>
    <w:rsid w:val="004B4632"/>
    <w:rsid w:val="004B6481"/>
    <w:rsid w:val="004C49A6"/>
    <w:rsid w:val="004C7732"/>
    <w:rsid w:val="004D27DA"/>
    <w:rsid w:val="004D5A2B"/>
    <w:rsid w:val="004E5741"/>
    <w:rsid w:val="004F1541"/>
    <w:rsid w:val="004F33C6"/>
    <w:rsid w:val="004F5CD7"/>
    <w:rsid w:val="004F7FFE"/>
    <w:rsid w:val="00510314"/>
    <w:rsid w:val="00510A02"/>
    <w:rsid w:val="00516B84"/>
    <w:rsid w:val="00520FFD"/>
    <w:rsid w:val="00522E6F"/>
    <w:rsid w:val="00527005"/>
    <w:rsid w:val="0052783C"/>
    <w:rsid w:val="005328A9"/>
    <w:rsid w:val="005359D4"/>
    <w:rsid w:val="00535D3E"/>
    <w:rsid w:val="00536ABC"/>
    <w:rsid w:val="00536EE1"/>
    <w:rsid w:val="00536F8F"/>
    <w:rsid w:val="005374FE"/>
    <w:rsid w:val="00540638"/>
    <w:rsid w:val="005451A1"/>
    <w:rsid w:val="00545D7D"/>
    <w:rsid w:val="00547021"/>
    <w:rsid w:val="005625FA"/>
    <w:rsid w:val="0056397E"/>
    <w:rsid w:val="00565913"/>
    <w:rsid w:val="00570B02"/>
    <w:rsid w:val="00576037"/>
    <w:rsid w:val="005802DB"/>
    <w:rsid w:val="0058433C"/>
    <w:rsid w:val="00587746"/>
    <w:rsid w:val="00590EA5"/>
    <w:rsid w:val="00591937"/>
    <w:rsid w:val="005922E7"/>
    <w:rsid w:val="0059341B"/>
    <w:rsid w:val="00595D88"/>
    <w:rsid w:val="00597A08"/>
    <w:rsid w:val="005A2545"/>
    <w:rsid w:val="005A4373"/>
    <w:rsid w:val="005A7844"/>
    <w:rsid w:val="005B2477"/>
    <w:rsid w:val="005C0147"/>
    <w:rsid w:val="005C1EFE"/>
    <w:rsid w:val="005D2D4A"/>
    <w:rsid w:val="005D4284"/>
    <w:rsid w:val="005D46CD"/>
    <w:rsid w:val="005D592E"/>
    <w:rsid w:val="005E7688"/>
    <w:rsid w:val="005E7A35"/>
    <w:rsid w:val="005E7E3B"/>
    <w:rsid w:val="005F03F5"/>
    <w:rsid w:val="005F0625"/>
    <w:rsid w:val="005F3D53"/>
    <w:rsid w:val="005F4E73"/>
    <w:rsid w:val="006127DE"/>
    <w:rsid w:val="00616686"/>
    <w:rsid w:val="00617A0E"/>
    <w:rsid w:val="00623979"/>
    <w:rsid w:val="00623D45"/>
    <w:rsid w:val="00624768"/>
    <w:rsid w:val="00633583"/>
    <w:rsid w:val="00633C03"/>
    <w:rsid w:val="00634008"/>
    <w:rsid w:val="00642683"/>
    <w:rsid w:val="0064466A"/>
    <w:rsid w:val="0065119A"/>
    <w:rsid w:val="00655485"/>
    <w:rsid w:val="0065632C"/>
    <w:rsid w:val="00656DBA"/>
    <w:rsid w:val="006577D3"/>
    <w:rsid w:val="00660A8A"/>
    <w:rsid w:val="00663E58"/>
    <w:rsid w:val="00667DC7"/>
    <w:rsid w:val="006808AA"/>
    <w:rsid w:val="00682314"/>
    <w:rsid w:val="006835B7"/>
    <w:rsid w:val="00683725"/>
    <w:rsid w:val="0068640C"/>
    <w:rsid w:val="006904F8"/>
    <w:rsid w:val="006912BD"/>
    <w:rsid w:val="00694D82"/>
    <w:rsid w:val="00695A87"/>
    <w:rsid w:val="00695D42"/>
    <w:rsid w:val="00695DEC"/>
    <w:rsid w:val="00696EC2"/>
    <w:rsid w:val="006A20AF"/>
    <w:rsid w:val="006A44A6"/>
    <w:rsid w:val="006A7F24"/>
    <w:rsid w:val="006B026B"/>
    <w:rsid w:val="006B0F6E"/>
    <w:rsid w:val="006B3827"/>
    <w:rsid w:val="006B5227"/>
    <w:rsid w:val="006C0304"/>
    <w:rsid w:val="006C59B2"/>
    <w:rsid w:val="006D161F"/>
    <w:rsid w:val="006D2BAA"/>
    <w:rsid w:val="006E171E"/>
    <w:rsid w:val="006E35F3"/>
    <w:rsid w:val="006E4883"/>
    <w:rsid w:val="006E4E84"/>
    <w:rsid w:val="006E7F34"/>
    <w:rsid w:val="006F0E33"/>
    <w:rsid w:val="006F1A4F"/>
    <w:rsid w:val="006F272D"/>
    <w:rsid w:val="00701D99"/>
    <w:rsid w:val="007027AB"/>
    <w:rsid w:val="00711620"/>
    <w:rsid w:val="00713C4A"/>
    <w:rsid w:val="0071567F"/>
    <w:rsid w:val="00717DB4"/>
    <w:rsid w:val="00721D2E"/>
    <w:rsid w:val="00722133"/>
    <w:rsid w:val="007222AB"/>
    <w:rsid w:val="00723D17"/>
    <w:rsid w:val="00727B4F"/>
    <w:rsid w:val="00727ED9"/>
    <w:rsid w:val="0073299E"/>
    <w:rsid w:val="00734AEF"/>
    <w:rsid w:val="0073634C"/>
    <w:rsid w:val="00736B54"/>
    <w:rsid w:val="0074019F"/>
    <w:rsid w:val="007434BB"/>
    <w:rsid w:val="0074408E"/>
    <w:rsid w:val="00747B10"/>
    <w:rsid w:val="00750A7F"/>
    <w:rsid w:val="0075512C"/>
    <w:rsid w:val="007559E2"/>
    <w:rsid w:val="0075762A"/>
    <w:rsid w:val="0075765F"/>
    <w:rsid w:val="00762848"/>
    <w:rsid w:val="0076599D"/>
    <w:rsid w:val="00773B5C"/>
    <w:rsid w:val="00776AC6"/>
    <w:rsid w:val="0077732B"/>
    <w:rsid w:val="00783700"/>
    <w:rsid w:val="007928D3"/>
    <w:rsid w:val="00797BDD"/>
    <w:rsid w:val="007A50EE"/>
    <w:rsid w:val="007A7B38"/>
    <w:rsid w:val="007B588B"/>
    <w:rsid w:val="007B7291"/>
    <w:rsid w:val="007C0BCB"/>
    <w:rsid w:val="007C51F5"/>
    <w:rsid w:val="007C7EB0"/>
    <w:rsid w:val="007D261D"/>
    <w:rsid w:val="007D41DB"/>
    <w:rsid w:val="007D4347"/>
    <w:rsid w:val="007D59AA"/>
    <w:rsid w:val="007D5A83"/>
    <w:rsid w:val="007D7E07"/>
    <w:rsid w:val="007E117C"/>
    <w:rsid w:val="007E52FB"/>
    <w:rsid w:val="007E61A2"/>
    <w:rsid w:val="007F3E05"/>
    <w:rsid w:val="007F4804"/>
    <w:rsid w:val="007F5270"/>
    <w:rsid w:val="007F6776"/>
    <w:rsid w:val="007F767B"/>
    <w:rsid w:val="00800205"/>
    <w:rsid w:val="00805FE6"/>
    <w:rsid w:val="008076AE"/>
    <w:rsid w:val="00811146"/>
    <w:rsid w:val="00812F74"/>
    <w:rsid w:val="00815E7B"/>
    <w:rsid w:val="008167FD"/>
    <w:rsid w:val="00816A4B"/>
    <w:rsid w:val="00822F6B"/>
    <w:rsid w:val="00835B23"/>
    <w:rsid w:val="00836944"/>
    <w:rsid w:val="00836EE4"/>
    <w:rsid w:val="00842A6C"/>
    <w:rsid w:val="00843292"/>
    <w:rsid w:val="00846F4B"/>
    <w:rsid w:val="0085405E"/>
    <w:rsid w:val="0085548C"/>
    <w:rsid w:val="008564B1"/>
    <w:rsid w:val="008639A4"/>
    <w:rsid w:val="00867FF4"/>
    <w:rsid w:val="0087103D"/>
    <w:rsid w:val="008715F5"/>
    <w:rsid w:val="00871EA2"/>
    <w:rsid w:val="008731F5"/>
    <w:rsid w:val="008737CF"/>
    <w:rsid w:val="00885543"/>
    <w:rsid w:val="0088616B"/>
    <w:rsid w:val="008862D6"/>
    <w:rsid w:val="00886888"/>
    <w:rsid w:val="00890BF3"/>
    <w:rsid w:val="00895ADD"/>
    <w:rsid w:val="0089790D"/>
    <w:rsid w:val="00897DF5"/>
    <w:rsid w:val="008A2F08"/>
    <w:rsid w:val="008A527E"/>
    <w:rsid w:val="008A5C31"/>
    <w:rsid w:val="008B2456"/>
    <w:rsid w:val="008B6043"/>
    <w:rsid w:val="008B7DCB"/>
    <w:rsid w:val="008C20FE"/>
    <w:rsid w:val="008C32BE"/>
    <w:rsid w:val="008C4DAC"/>
    <w:rsid w:val="008D21F2"/>
    <w:rsid w:val="008D3E60"/>
    <w:rsid w:val="008D411F"/>
    <w:rsid w:val="008D7C60"/>
    <w:rsid w:val="008E3001"/>
    <w:rsid w:val="008E5641"/>
    <w:rsid w:val="008E5C11"/>
    <w:rsid w:val="008F74EB"/>
    <w:rsid w:val="008F78A8"/>
    <w:rsid w:val="0090662B"/>
    <w:rsid w:val="00906E24"/>
    <w:rsid w:val="0091396E"/>
    <w:rsid w:val="00913AB0"/>
    <w:rsid w:val="00914A10"/>
    <w:rsid w:val="0092387E"/>
    <w:rsid w:val="00931C1E"/>
    <w:rsid w:val="00940D98"/>
    <w:rsid w:val="0094271B"/>
    <w:rsid w:val="00943442"/>
    <w:rsid w:val="00945338"/>
    <w:rsid w:val="00952EF9"/>
    <w:rsid w:val="00957D81"/>
    <w:rsid w:val="00960137"/>
    <w:rsid w:val="00960F68"/>
    <w:rsid w:val="00961482"/>
    <w:rsid w:val="00965BF1"/>
    <w:rsid w:val="00965F53"/>
    <w:rsid w:val="00971E2B"/>
    <w:rsid w:val="00975F2F"/>
    <w:rsid w:val="00976031"/>
    <w:rsid w:val="00977BF8"/>
    <w:rsid w:val="00982B5D"/>
    <w:rsid w:val="009868E4"/>
    <w:rsid w:val="0099304C"/>
    <w:rsid w:val="0099601B"/>
    <w:rsid w:val="009A0037"/>
    <w:rsid w:val="009A5CB0"/>
    <w:rsid w:val="009A6B5D"/>
    <w:rsid w:val="009B1254"/>
    <w:rsid w:val="009B3237"/>
    <w:rsid w:val="009B3619"/>
    <w:rsid w:val="009B734B"/>
    <w:rsid w:val="009C4294"/>
    <w:rsid w:val="009C5A00"/>
    <w:rsid w:val="009C5C4B"/>
    <w:rsid w:val="009C614F"/>
    <w:rsid w:val="009C6E50"/>
    <w:rsid w:val="009C7ECB"/>
    <w:rsid w:val="009D0FF6"/>
    <w:rsid w:val="009D1196"/>
    <w:rsid w:val="009D2773"/>
    <w:rsid w:val="009D35CC"/>
    <w:rsid w:val="009D6CF1"/>
    <w:rsid w:val="009D7324"/>
    <w:rsid w:val="009D779F"/>
    <w:rsid w:val="009E124B"/>
    <w:rsid w:val="009E3934"/>
    <w:rsid w:val="009E4BA4"/>
    <w:rsid w:val="009F3803"/>
    <w:rsid w:val="009F43E2"/>
    <w:rsid w:val="009F4640"/>
    <w:rsid w:val="009F4FC0"/>
    <w:rsid w:val="00A02721"/>
    <w:rsid w:val="00A030DE"/>
    <w:rsid w:val="00A03168"/>
    <w:rsid w:val="00A07717"/>
    <w:rsid w:val="00A11A91"/>
    <w:rsid w:val="00A17614"/>
    <w:rsid w:val="00A20DC4"/>
    <w:rsid w:val="00A23EC1"/>
    <w:rsid w:val="00A254CC"/>
    <w:rsid w:val="00A264F8"/>
    <w:rsid w:val="00A30B85"/>
    <w:rsid w:val="00A36CED"/>
    <w:rsid w:val="00A42430"/>
    <w:rsid w:val="00A500A6"/>
    <w:rsid w:val="00A555D7"/>
    <w:rsid w:val="00A64BB5"/>
    <w:rsid w:val="00A720D6"/>
    <w:rsid w:val="00A7459A"/>
    <w:rsid w:val="00A7721E"/>
    <w:rsid w:val="00A821E6"/>
    <w:rsid w:val="00A82F26"/>
    <w:rsid w:val="00A837D1"/>
    <w:rsid w:val="00A85156"/>
    <w:rsid w:val="00A869AD"/>
    <w:rsid w:val="00A879AD"/>
    <w:rsid w:val="00AA0AA0"/>
    <w:rsid w:val="00AA137D"/>
    <w:rsid w:val="00AA2FF9"/>
    <w:rsid w:val="00AB098A"/>
    <w:rsid w:val="00AB0A08"/>
    <w:rsid w:val="00AB0AEC"/>
    <w:rsid w:val="00AB1CCF"/>
    <w:rsid w:val="00AB42B1"/>
    <w:rsid w:val="00AC4D34"/>
    <w:rsid w:val="00AC7FE2"/>
    <w:rsid w:val="00AD260E"/>
    <w:rsid w:val="00AE1799"/>
    <w:rsid w:val="00AE2A7A"/>
    <w:rsid w:val="00AF339D"/>
    <w:rsid w:val="00AF450D"/>
    <w:rsid w:val="00AF495C"/>
    <w:rsid w:val="00AF5394"/>
    <w:rsid w:val="00AF5DA9"/>
    <w:rsid w:val="00B06828"/>
    <w:rsid w:val="00B06849"/>
    <w:rsid w:val="00B11F1D"/>
    <w:rsid w:val="00B15C49"/>
    <w:rsid w:val="00B207DA"/>
    <w:rsid w:val="00B21882"/>
    <w:rsid w:val="00B24860"/>
    <w:rsid w:val="00B2621A"/>
    <w:rsid w:val="00B32019"/>
    <w:rsid w:val="00B346BB"/>
    <w:rsid w:val="00B515A3"/>
    <w:rsid w:val="00B561F7"/>
    <w:rsid w:val="00B56D03"/>
    <w:rsid w:val="00B6760E"/>
    <w:rsid w:val="00B67F4F"/>
    <w:rsid w:val="00B729D2"/>
    <w:rsid w:val="00B81CAE"/>
    <w:rsid w:val="00B860F5"/>
    <w:rsid w:val="00B935CA"/>
    <w:rsid w:val="00B964C6"/>
    <w:rsid w:val="00B97D5D"/>
    <w:rsid w:val="00BA32BC"/>
    <w:rsid w:val="00BA76B1"/>
    <w:rsid w:val="00BB1432"/>
    <w:rsid w:val="00BB270D"/>
    <w:rsid w:val="00BB41AC"/>
    <w:rsid w:val="00BB5ABB"/>
    <w:rsid w:val="00BB7B93"/>
    <w:rsid w:val="00BC3801"/>
    <w:rsid w:val="00BC62B8"/>
    <w:rsid w:val="00BD24B5"/>
    <w:rsid w:val="00BD4563"/>
    <w:rsid w:val="00BE0283"/>
    <w:rsid w:val="00BE1A37"/>
    <w:rsid w:val="00BE73AB"/>
    <w:rsid w:val="00BF1C39"/>
    <w:rsid w:val="00BF626B"/>
    <w:rsid w:val="00BF6D2D"/>
    <w:rsid w:val="00C01758"/>
    <w:rsid w:val="00C059C0"/>
    <w:rsid w:val="00C10D34"/>
    <w:rsid w:val="00C12419"/>
    <w:rsid w:val="00C22245"/>
    <w:rsid w:val="00C263C5"/>
    <w:rsid w:val="00C30FA8"/>
    <w:rsid w:val="00C32E3B"/>
    <w:rsid w:val="00C3787B"/>
    <w:rsid w:val="00C40905"/>
    <w:rsid w:val="00C41541"/>
    <w:rsid w:val="00C42F53"/>
    <w:rsid w:val="00C4518E"/>
    <w:rsid w:val="00C511C3"/>
    <w:rsid w:val="00C537D2"/>
    <w:rsid w:val="00C55107"/>
    <w:rsid w:val="00C55BD9"/>
    <w:rsid w:val="00C55E55"/>
    <w:rsid w:val="00C561FD"/>
    <w:rsid w:val="00C60DF8"/>
    <w:rsid w:val="00C61ABA"/>
    <w:rsid w:val="00C63091"/>
    <w:rsid w:val="00C636C0"/>
    <w:rsid w:val="00C65008"/>
    <w:rsid w:val="00C71CF6"/>
    <w:rsid w:val="00C72575"/>
    <w:rsid w:val="00C73E23"/>
    <w:rsid w:val="00C74882"/>
    <w:rsid w:val="00C82E40"/>
    <w:rsid w:val="00C83553"/>
    <w:rsid w:val="00C83886"/>
    <w:rsid w:val="00C83CA5"/>
    <w:rsid w:val="00C84223"/>
    <w:rsid w:val="00C844CB"/>
    <w:rsid w:val="00C875A0"/>
    <w:rsid w:val="00C91BB5"/>
    <w:rsid w:val="00CA04E9"/>
    <w:rsid w:val="00CA0A76"/>
    <w:rsid w:val="00CA3661"/>
    <w:rsid w:val="00CA5EE7"/>
    <w:rsid w:val="00CB04A4"/>
    <w:rsid w:val="00CB547B"/>
    <w:rsid w:val="00CB5584"/>
    <w:rsid w:val="00CB60CE"/>
    <w:rsid w:val="00CD006C"/>
    <w:rsid w:val="00CD09B7"/>
    <w:rsid w:val="00CD09CA"/>
    <w:rsid w:val="00CE1E75"/>
    <w:rsid w:val="00CE31D6"/>
    <w:rsid w:val="00CE6B18"/>
    <w:rsid w:val="00CF37C8"/>
    <w:rsid w:val="00D0030C"/>
    <w:rsid w:val="00D0210C"/>
    <w:rsid w:val="00D14B77"/>
    <w:rsid w:val="00D17B00"/>
    <w:rsid w:val="00D17FB2"/>
    <w:rsid w:val="00D31FA4"/>
    <w:rsid w:val="00D36173"/>
    <w:rsid w:val="00D3667A"/>
    <w:rsid w:val="00D36AC7"/>
    <w:rsid w:val="00D42F6B"/>
    <w:rsid w:val="00D456F7"/>
    <w:rsid w:val="00D46CDE"/>
    <w:rsid w:val="00D53204"/>
    <w:rsid w:val="00D5703E"/>
    <w:rsid w:val="00D57B3F"/>
    <w:rsid w:val="00D57BB7"/>
    <w:rsid w:val="00D57D2D"/>
    <w:rsid w:val="00D603E1"/>
    <w:rsid w:val="00D62BA5"/>
    <w:rsid w:val="00D6345E"/>
    <w:rsid w:val="00D63885"/>
    <w:rsid w:val="00D65296"/>
    <w:rsid w:val="00D674CC"/>
    <w:rsid w:val="00D70AAF"/>
    <w:rsid w:val="00D70C5C"/>
    <w:rsid w:val="00D720D6"/>
    <w:rsid w:val="00D739B2"/>
    <w:rsid w:val="00D7479A"/>
    <w:rsid w:val="00D74D76"/>
    <w:rsid w:val="00D76D24"/>
    <w:rsid w:val="00D80D6E"/>
    <w:rsid w:val="00D8290C"/>
    <w:rsid w:val="00D839E9"/>
    <w:rsid w:val="00D862A1"/>
    <w:rsid w:val="00D910C6"/>
    <w:rsid w:val="00D91A07"/>
    <w:rsid w:val="00D92606"/>
    <w:rsid w:val="00D941FF"/>
    <w:rsid w:val="00D97E91"/>
    <w:rsid w:val="00DA17F5"/>
    <w:rsid w:val="00DA5658"/>
    <w:rsid w:val="00DA5E16"/>
    <w:rsid w:val="00DA6F7F"/>
    <w:rsid w:val="00DB01EE"/>
    <w:rsid w:val="00DC00D1"/>
    <w:rsid w:val="00DC30DD"/>
    <w:rsid w:val="00DC4107"/>
    <w:rsid w:val="00DC6381"/>
    <w:rsid w:val="00DC7064"/>
    <w:rsid w:val="00DD2E6F"/>
    <w:rsid w:val="00DD4F44"/>
    <w:rsid w:val="00DF2B46"/>
    <w:rsid w:val="00DF2C56"/>
    <w:rsid w:val="00E000DE"/>
    <w:rsid w:val="00E055C3"/>
    <w:rsid w:val="00E07D03"/>
    <w:rsid w:val="00E10E59"/>
    <w:rsid w:val="00E11363"/>
    <w:rsid w:val="00E14095"/>
    <w:rsid w:val="00E22F3D"/>
    <w:rsid w:val="00E3245A"/>
    <w:rsid w:val="00E36C2F"/>
    <w:rsid w:val="00E4281F"/>
    <w:rsid w:val="00E477E3"/>
    <w:rsid w:val="00E47A76"/>
    <w:rsid w:val="00E51732"/>
    <w:rsid w:val="00E51DBC"/>
    <w:rsid w:val="00E52AA7"/>
    <w:rsid w:val="00E615BC"/>
    <w:rsid w:val="00E625A8"/>
    <w:rsid w:val="00E62B10"/>
    <w:rsid w:val="00E66055"/>
    <w:rsid w:val="00E8367C"/>
    <w:rsid w:val="00E843A7"/>
    <w:rsid w:val="00E90C55"/>
    <w:rsid w:val="00E9660A"/>
    <w:rsid w:val="00EB4E0A"/>
    <w:rsid w:val="00EC315B"/>
    <w:rsid w:val="00EC4339"/>
    <w:rsid w:val="00EC5E86"/>
    <w:rsid w:val="00EC67CF"/>
    <w:rsid w:val="00ED192E"/>
    <w:rsid w:val="00ED1BB0"/>
    <w:rsid w:val="00ED1CE0"/>
    <w:rsid w:val="00ED1ED2"/>
    <w:rsid w:val="00ED62DB"/>
    <w:rsid w:val="00EE1B9F"/>
    <w:rsid w:val="00EE45D5"/>
    <w:rsid w:val="00EF0424"/>
    <w:rsid w:val="00EF535F"/>
    <w:rsid w:val="00F04C50"/>
    <w:rsid w:val="00F05617"/>
    <w:rsid w:val="00F10A70"/>
    <w:rsid w:val="00F12C04"/>
    <w:rsid w:val="00F139E3"/>
    <w:rsid w:val="00F14605"/>
    <w:rsid w:val="00F14642"/>
    <w:rsid w:val="00F147CF"/>
    <w:rsid w:val="00F15292"/>
    <w:rsid w:val="00F15ADD"/>
    <w:rsid w:val="00F17217"/>
    <w:rsid w:val="00F233F3"/>
    <w:rsid w:val="00F30417"/>
    <w:rsid w:val="00F3158E"/>
    <w:rsid w:val="00F36938"/>
    <w:rsid w:val="00F36DC7"/>
    <w:rsid w:val="00F40BF5"/>
    <w:rsid w:val="00F413C7"/>
    <w:rsid w:val="00F417CC"/>
    <w:rsid w:val="00F43AF9"/>
    <w:rsid w:val="00F44F60"/>
    <w:rsid w:val="00F5173E"/>
    <w:rsid w:val="00F565B7"/>
    <w:rsid w:val="00F568DF"/>
    <w:rsid w:val="00F6403E"/>
    <w:rsid w:val="00F66A52"/>
    <w:rsid w:val="00F704DB"/>
    <w:rsid w:val="00F73B9A"/>
    <w:rsid w:val="00F74CCB"/>
    <w:rsid w:val="00F769B4"/>
    <w:rsid w:val="00F82606"/>
    <w:rsid w:val="00F90308"/>
    <w:rsid w:val="00F91D86"/>
    <w:rsid w:val="00F924AD"/>
    <w:rsid w:val="00F942B3"/>
    <w:rsid w:val="00F972FD"/>
    <w:rsid w:val="00FA1B5D"/>
    <w:rsid w:val="00FA599A"/>
    <w:rsid w:val="00FA6F18"/>
    <w:rsid w:val="00FB0FBD"/>
    <w:rsid w:val="00FB1A4D"/>
    <w:rsid w:val="00FB1FC1"/>
    <w:rsid w:val="00FB6086"/>
    <w:rsid w:val="00FC0DAA"/>
    <w:rsid w:val="00FC2416"/>
    <w:rsid w:val="00FD1286"/>
    <w:rsid w:val="00FD6FB4"/>
    <w:rsid w:val="00FD7F15"/>
    <w:rsid w:val="00FE18DD"/>
    <w:rsid w:val="00FF0DC0"/>
    <w:rsid w:val="00FF1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7F9E51"/>
  <w15:docId w15:val="{2F113E5C-7943-4260-BA9C-92B0FEC6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4CB"/>
    <w:rPr>
      <w:sz w:val="22"/>
    </w:rPr>
  </w:style>
  <w:style w:type="paragraph" w:styleId="Heading1">
    <w:name w:val="heading 1"/>
    <w:basedOn w:val="Normal"/>
    <w:next w:val="Normal"/>
    <w:link w:val="Heading1Char"/>
    <w:uiPriority w:val="9"/>
    <w:qFormat/>
    <w:rsid w:val="00C83CA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1A4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1A4F"/>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F1A4F"/>
    <w:pPr>
      <w:spacing w:before="240" w:after="0"/>
      <w:jc w:val="left"/>
      <w:outlineLvl w:val="3"/>
    </w:pPr>
    <w:rPr>
      <w:smallCaps/>
      <w:spacing w:val="10"/>
      <w:szCs w:val="22"/>
    </w:rPr>
  </w:style>
  <w:style w:type="paragraph" w:styleId="Heading5">
    <w:name w:val="heading 5"/>
    <w:basedOn w:val="Normal"/>
    <w:next w:val="Normal"/>
    <w:link w:val="Heading5Char"/>
    <w:uiPriority w:val="9"/>
    <w:unhideWhenUsed/>
    <w:qFormat/>
    <w:rsid w:val="006F1A4F"/>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6F1A4F"/>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6F1A4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F1A4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F1A4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D5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A83"/>
  </w:style>
  <w:style w:type="paragraph" w:styleId="Footer">
    <w:name w:val="footer"/>
    <w:basedOn w:val="Normal"/>
    <w:link w:val="FooterChar"/>
    <w:uiPriority w:val="99"/>
    <w:unhideWhenUsed/>
    <w:rsid w:val="007D5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A83"/>
  </w:style>
  <w:style w:type="paragraph" w:styleId="ListParagraph">
    <w:name w:val="List Paragraph"/>
    <w:basedOn w:val="Normal"/>
    <w:uiPriority w:val="34"/>
    <w:qFormat/>
    <w:rsid w:val="006F1A4F"/>
    <w:pPr>
      <w:ind w:left="720"/>
      <w:contextualSpacing/>
    </w:pPr>
  </w:style>
  <w:style w:type="paragraph" w:styleId="BalloonText">
    <w:name w:val="Balloon Text"/>
    <w:basedOn w:val="Normal"/>
    <w:link w:val="BalloonTextChar"/>
    <w:uiPriority w:val="99"/>
    <w:semiHidden/>
    <w:unhideWhenUsed/>
    <w:rsid w:val="00F17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217"/>
    <w:rPr>
      <w:rFonts w:ascii="Tahoma" w:hAnsi="Tahoma" w:cs="Tahoma"/>
      <w:sz w:val="16"/>
      <w:szCs w:val="16"/>
    </w:rPr>
  </w:style>
  <w:style w:type="table" w:styleId="TableGrid">
    <w:name w:val="Table Grid"/>
    <w:basedOn w:val="TableNormal"/>
    <w:uiPriority w:val="59"/>
    <w:rsid w:val="00FA5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3CA5"/>
    <w:rPr>
      <w:smallCaps/>
      <w:spacing w:val="5"/>
      <w:sz w:val="32"/>
      <w:szCs w:val="32"/>
    </w:rPr>
  </w:style>
  <w:style w:type="paragraph" w:styleId="BodyText">
    <w:name w:val="Body Text"/>
    <w:basedOn w:val="Normal"/>
    <w:link w:val="BodyTextChar"/>
    <w:uiPriority w:val="99"/>
    <w:semiHidden/>
    <w:unhideWhenUsed/>
    <w:rsid w:val="00CE6B18"/>
    <w:pPr>
      <w:spacing w:after="120"/>
    </w:pPr>
  </w:style>
  <w:style w:type="character" w:customStyle="1" w:styleId="BodyTextChar">
    <w:name w:val="Body Text Char"/>
    <w:basedOn w:val="DefaultParagraphFont"/>
    <w:link w:val="BodyText"/>
    <w:uiPriority w:val="99"/>
    <w:semiHidden/>
    <w:rsid w:val="00CE6B18"/>
  </w:style>
  <w:style w:type="paragraph" w:styleId="Revision">
    <w:name w:val="Revision"/>
    <w:hidden/>
    <w:uiPriority w:val="99"/>
    <w:semiHidden/>
    <w:rsid w:val="003F7A2E"/>
    <w:pPr>
      <w:spacing w:after="0" w:line="240" w:lineRule="auto"/>
    </w:pPr>
  </w:style>
  <w:style w:type="character" w:customStyle="1" w:styleId="Heading2Char">
    <w:name w:val="Heading 2 Char"/>
    <w:basedOn w:val="DefaultParagraphFont"/>
    <w:link w:val="Heading2"/>
    <w:uiPriority w:val="9"/>
    <w:rsid w:val="006F1A4F"/>
    <w:rPr>
      <w:smallCaps/>
      <w:spacing w:val="5"/>
      <w:sz w:val="28"/>
      <w:szCs w:val="28"/>
    </w:rPr>
  </w:style>
  <w:style w:type="paragraph" w:styleId="TOCHeading">
    <w:name w:val="TOC Heading"/>
    <w:basedOn w:val="Heading1"/>
    <w:next w:val="Normal"/>
    <w:uiPriority w:val="39"/>
    <w:unhideWhenUsed/>
    <w:qFormat/>
    <w:rsid w:val="006F1A4F"/>
    <w:pPr>
      <w:outlineLvl w:val="9"/>
    </w:pPr>
    <w:rPr>
      <w:lang w:bidi="en-US"/>
    </w:rPr>
  </w:style>
  <w:style w:type="paragraph" w:styleId="TOC2">
    <w:name w:val="toc 2"/>
    <w:basedOn w:val="Normal"/>
    <w:next w:val="Normal"/>
    <w:autoRedefine/>
    <w:uiPriority w:val="39"/>
    <w:unhideWhenUsed/>
    <w:rsid w:val="00097C6D"/>
    <w:pPr>
      <w:spacing w:after="0"/>
    </w:pPr>
    <w:rPr>
      <w:b/>
      <w:smallCaps/>
    </w:rPr>
  </w:style>
  <w:style w:type="paragraph" w:styleId="TOC1">
    <w:name w:val="toc 1"/>
    <w:basedOn w:val="Normal"/>
    <w:next w:val="Normal"/>
    <w:autoRedefine/>
    <w:uiPriority w:val="39"/>
    <w:unhideWhenUsed/>
    <w:rsid w:val="00097C6D"/>
    <w:pPr>
      <w:spacing w:before="240" w:after="120"/>
    </w:pPr>
    <w:rPr>
      <w:b/>
      <w:caps/>
      <w:u w:val="single"/>
    </w:rPr>
  </w:style>
  <w:style w:type="paragraph" w:styleId="TOC3">
    <w:name w:val="toc 3"/>
    <w:basedOn w:val="Normal"/>
    <w:next w:val="Normal"/>
    <w:autoRedefine/>
    <w:uiPriority w:val="39"/>
    <w:unhideWhenUsed/>
    <w:rsid w:val="00097C6D"/>
    <w:pPr>
      <w:spacing w:after="0"/>
    </w:pPr>
    <w:rPr>
      <w:smallCaps/>
    </w:rPr>
  </w:style>
  <w:style w:type="paragraph" w:styleId="TOC4">
    <w:name w:val="toc 4"/>
    <w:basedOn w:val="Normal"/>
    <w:next w:val="Normal"/>
    <w:autoRedefine/>
    <w:uiPriority w:val="39"/>
    <w:semiHidden/>
    <w:unhideWhenUsed/>
    <w:rsid w:val="00097C6D"/>
    <w:pPr>
      <w:spacing w:after="0"/>
    </w:pPr>
  </w:style>
  <w:style w:type="paragraph" w:styleId="TOC5">
    <w:name w:val="toc 5"/>
    <w:basedOn w:val="Normal"/>
    <w:next w:val="Normal"/>
    <w:autoRedefine/>
    <w:uiPriority w:val="39"/>
    <w:semiHidden/>
    <w:unhideWhenUsed/>
    <w:rsid w:val="00097C6D"/>
    <w:pPr>
      <w:spacing w:after="0"/>
    </w:pPr>
  </w:style>
  <w:style w:type="paragraph" w:styleId="TOC6">
    <w:name w:val="toc 6"/>
    <w:basedOn w:val="Normal"/>
    <w:next w:val="Normal"/>
    <w:autoRedefine/>
    <w:uiPriority w:val="39"/>
    <w:semiHidden/>
    <w:unhideWhenUsed/>
    <w:rsid w:val="00097C6D"/>
    <w:pPr>
      <w:spacing w:after="0"/>
    </w:pPr>
  </w:style>
  <w:style w:type="paragraph" w:styleId="TOC7">
    <w:name w:val="toc 7"/>
    <w:basedOn w:val="Normal"/>
    <w:next w:val="Normal"/>
    <w:autoRedefine/>
    <w:uiPriority w:val="39"/>
    <w:semiHidden/>
    <w:unhideWhenUsed/>
    <w:rsid w:val="00097C6D"/>
    <w:pPr>
      <w:spacing w:after="0"/>
    </w:pPr>
  </w:style>
  <w:style w:type="paragraph" w:styleId="TOC8">
    <w:name w:val="toc 8"/>
    <w:basedOn w:val="Normal"/>
    <w:next w:val="Normal"/>
    <w:autoRedefine/>
    <w:uiPriority w:val="39"/>
    <w:semiHidden/>
    <w:unhideWhenUsed/>
    <w:rsid w:val="00097C6D"/>
    <w:pPr>
      <w:spacing w:after="0"/>
    </w:pPr>
  </w:style>
  <w:style w:type="paragraph" w:styleId="TOC9">
    <w:name w:val="toc 9"/>
    <w:basedOn w:val="Normal"/>
    <w:next w:val="Normal"/>
    <w:autoRedefine/>
    <w:uiPriority w:val="39"/>
    <w:semiHidden/>
    <w:unhideWhenUsed/>
    <w:rsid w:val="00097C6D"/>
    <w:pPr>
      <w:spacing w:after="0"/>
    </w:pPr>
  </w:style>
  <w:style w:type="character" w:customStyle="1" w:styleId="Heading3Char">
    <w:name w:val="Heading 3 Char"/>
    <w:basedOn w:val="DefaultParagraphFont"/>
    <w:link w:val="Heading3"/>
    <w:uiPriority w:val="9"/>
    <w:rsid w:val="006F1A4F"/>
    <w:rPr>
      <w:smallCaps/>
      <w:spacing w:val="5"/>
      <w:sz w:val="24"/>
      <w:szCs w:val="24"/>
    </w:rPr>
  </w:style>
  <w:style w:type="character" w:customStyle="1" w:styleId="Heading4Char">
    <w:name w:val="Heading 4 Char"/>
    <w:basedOn w:val="DefaultParagraphFont"/>
    <w:link w:val="Heading4"/>
    <w:uiPriority w:val="9"/>
    <w:rsid w:val="006F1A4F"/>
    <w:rPr>
      <w:smallCaps/>
      <w:spacing w:val="10"/>
      <w:sz w:val="22"/>
      <w:szCs w:val="22"/>
    </w:rPr>
  </w:style>
  <w:style w:type="character" w:customStyle="1" w:styleId="Heading5Char">
    <w:name w:val="Heading 5 Char"/>
    <w:basedOn w:val="DefaultParagraphFont"/>
    <w:link w:val="Heading5"/>
    <w:uiPriority w:val="9"/>
    <w:rsid w:val="006F1A4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F1A4F"/>
    <w:rPr>
      <w:smallCaps/>
      <w:color w:val="C0504D" w:themeColor="accent2"/>
      <w:spacing w:val="5"/>
      <w:sz w:val="22"/>
    </w:rPr>
  </w:style>
  <w:style w:type="character" w:customStyle="1" w:styleId="Heading7Char">
    <w:name w:val="Heading 7 Char"/>
    <w:basedOn w:val="DefaultParagraphFont"/>
    <w:link w:val="Heading7"/>
    <w:uiPriority w:val="9"/>
    <w:semiHidden/>
    <w:rsid w:val="006F1A4F"/>
    <w:rPr>
      <w:b/>
      <w:smallCaps/>
      <w:color w:val="C0504D" w:themeColor="accent2"/>
      <w:spacing w:val="10"/>
    </w:rPr>
  </w:style>
  <w:style w:type="character" w:customStyle="1" w:styleId="Heading8Char">
    <w:name w:val="Heading 8 Char"/>
    <w:basedOn w:val="DefaultParagraphFont"/>
    <w:link w:val="Heading8"/>
    <w:uiPriority w:val="9"/>
    <w:semiHidden/>
    <w:rsid w:val="006F1A4F"/>
    <w:rPr>
      <w:b/>
      <w:i/>
      <w:smallCaps/>
      <w:color w:val="943634" w:themeColor="accent2" w:themeShade="BF"/>
    </w:rPr>
  </w:style>
  <w:style w:type="character" w:customStyle="1" w:styleId="Heading9Char">
    <w:name w:val="Heading 9 Char"/>
    <w:basedOn w:val="DefaultParagraphFont"/>
    <w:link w:val="Heading9"/>
    <w:uiPriority w:val="9"/>
    <w:semiHidden/>
    <w:rsid w:val="006F1A4F"/>
    <w:rPr>
      <w:b/>
      <w:i/>
      <w:smallCaps/>
      <w:color w:val="622423" w:themeColor="accent2" w:themeShade="7F"/>
    </w:rPr>
  </w:style>
  <w:style w:type="paragraph" w:styleId="Caption">
    <w:name w:val="caption"/>
    <w:basedOn w:val="Normal"/>
    <w:next w:val="Normal"/>
    <w:uiPriority w:val="35"/>
    <w:unhideWhenUsed/>
    <w:qFormat/>
    <w:rsid w:val="006F1A4F"/>
    <w:rPr>
      <w:b/>
      <w:bCs/>
      <w:caps/>
      <w:sz w:val="16"/>
      <w:szCs w:val="18"/>
    </w:rPr>
  </w:style>
  <w:style w:type="paragraph" w:styleId="Title">
    <w:name w:val="Title"/>
    <w:basedOn w:val="Normal"/>
    <w:next w:val="Normal"/>
    <w:link w:val="TitleChar"/>
    <w:uiPriority w:val="10"/>
    <w:qFormat/>
    <w:rsid w:val="006F1A4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F1A4F"/>
    <w:rPr>
      <w:smallCaps/>
      <w:sz w:val="48"/>
      <w:szCs w:val="48"/>
    </w:rPr>
  </w:style>
  <w:style w:type="paragraph" w:styleId="Subtitle">
    <w:name w:val="Subtitle"/>
    <w:basedOn w:val="Normal"/>
    <w:next w:val="Normal"/>
    <w:link w:val="SubtitleChar"/>
    <w:uiPriority w:val="11"/>
    <w:qFormat/>
    <w:rsid w:val="006F1A4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F1A4F"/>
    <w:rPr>
      <w:rFonts w:asciiTheme="majorHAnsi" w:eastAsiaTheme="majorEastAsia" w:hAnsiTheme="majorHAnsi" w:cstheme="majorBidi"/>
      <w:szCs w:val="22"/>
    </w:rPr>
  </w:style>
  <w:style w:type="character" w:styleId="Strong">
    <w:name w:val="Strong"/>
    <w:uiPriority w:val="22"/>
    <w:qFormat/>
    <w:rsid w:val="006F1A4F"/>
    <w:rPr>
      <w:b/>
      <w:color w:val="C0504D" w:themeColor="accent2"/>
    </w:rPr>
  </w:style>
  <w:style w:type="character" w:styleId="Emphasis">
    <w:name w:val="Emphasis"/>
    <w:uiPriority w:val="20"/>
    <w:qFormat/>
    <w:rsid w:val="006F1A4F"/>
    <w:rPr>
      <w:b/>
      <w:i/>
      <w:spacing w:val="10"/>
    </w:rPr>
  </w:style>
  <w:style w:type="paragraph" w:styleId="NoSpacing">
    <w:name w:val="No Spacing"/>
    <w:basedOn w:val="Normal"/>
    <w:link w:val="NoSpacingChar"/>
    <w:uiPriority w:val="1"/>
    <w:qFormat/>
    <w:rsid w:val="006F1A4F"/>
    <w:pPr>
      <w:spacing w:after="0" w:line="240" w:lineRule="auto"/>
    </w:pPr>
  </w:style>
  <w:style w:type="character" w:customStyle="1" w:styleId="NoSpacingChar">
    <w:name w:val="No Spacing Char"/>
    <w:basedOn w:val="DefaultParagraphFont"/>
    <w:link w:val="NoSpacing"/>
    <w:uiPriority w:val="1"/>
    <w:rsid w:val="006F1A4F"/>
  </w:style>
  <w:style w:type="paragraph" w:styleId="Quote">
    <w:name w:val="Quote"/>
    <w:basedOn w:val="Normal"/>
    <w:next w:val="Normal"/>
    <w:link w:val="QuoteChar"/>
    <w:uiPriority w:val="29"/>
    <w:qFormat/>
    <w:rsid w:val="006F1A4F"/>
    <w:rPr>
      <w:i/>
    </w:rPr>
  </w:style>
  <w:style w:type="character" w:customStyle="1" w:styleId="QuoteChar">
    <w:name w:val="Quote Char"/>
    <w:basedOn w:val="DefaultParagraphFont"/>
    <w:link w:val="Quote"/>
    <w:uiPriority w:val="29"/>
    <w:rsid w:val="006F1A4F"/>
    <w:rPr>
      <w:i/>
    </w:rPr>
  </w:style>
  <w:style w:type="paragraph" w:styleId="IntenseQuote">
    <w:name w:val="Intense Quote"/>
    <w:basedOn w:val="Normal"/>
    <w:next w:val="Normal"/>
    <w:link w:val="IntenseQuoteChar"/>
    <w:uiPriority w:val="30"/>
    <w:qFormat/>
    <w:rsid w:val="006F1A4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F1A4F"/>
    <w:rPr>
      <w:b/>
      <w:i/>
      <w:color w:val="FFFFFF" w:themeColor="background1"/>
      <w:shd w:val="clear" w:color="auto" w:fill="C0504D" w:themeFill="accent2"/>
    </w:rPr>
  </w:style>
  <w:style w:type="character" w:styleId="SubtleEmphasis">
    <w:name w:val="Subtle Emphasis"/>
    <w:uiPriority w:val="19"/>
    <w:qFormat/>
    <w:rsid w:val="006F1A4F"/>
    <w:rPr>
      <w:i/>
    </w:rPr>
  </w:style>
  <w:style w:type="character" w:styleId="IntenseEmphasis">
    <w:name w:val="Intense Emphasis"/>
    <w:uiPriority w:val="21"/>
    <w:qFormat/>
    <w:rsid w:val="006F1A4F"/>
    <w:rPr>
      <w:b/>
      <w:i/>
      <w:color w:val="C0504D" w:themeColor="accent2"/>
      <w:spacing w:val="10"/>
    </w:rPr>
  </w:style>
  <w:style w:type="character" w:styleId="SubtleReference">
    <w:name w:val="Subtle Reference"/>
    <w:uiPriority w:val="31"/>
    <w:qFormat/>
    <w:rsid w:val="006F1A4F"/>
    <w:rPr>
      <w:b/>
    </w:rPr>
  </w:style>
  <w:style w:type="character" w:styleId="IntenseReference">
    <w:name w:val="Intense Reference"/>
    <w:uiPriority w:val="32"/>
    <w:qFormat/>
    <w:rsid w:val="006F1A4F"/>
    <w:rPr>
      <w:b/>
      <w:bCs/>
      <w:smallCaps/>
      <w:spacing w:val="5"/>
      <w:sz w:val="22"/>
      <w:szCs w:val="22"/>
      <w:u w:val="single"/>
    </w:rPr>
  </w:style>
  <w:style w:type="character" w:styleId="BookTitle">
    <w:name w:val="Book Title"/>
    <w:uiPriority w:val="33"/>
    <w:qFormat/>
    <w:rsid w:val="006F1A4F"/>
    <w:rPr>
      <w:rFonts w:asciiTheme="majorHAnsi" w:eastAsiaTheme="majorEastAsia" w:hAnsiTheme="majorHAnsi" w:cstheme="majorBidi"/>
      <w:i/>
      <w:iCs/>
      <w:sz w:val="20"/>
      <w:szCs w:val="20"/>
    </w:rPr>
  </w:style>
  <w:style w:type="paragraph" w:customStyle="1" w:styleId="PersonalName">
    <w:name w:val="Personal Name"/>
    <w:basedOn w:val="Title"/>
    <w:rsid w:val="006F1A4F"/>
    <w:rPr>
      <w:b/>
      <w:caps/>
      <w:color w:val="000000"/>
      <w:sz w:val="28"/>
      <w:szCs w:val="28"/>
    </w:rPr>
  </w:style>
  <w:style w:type="character" w:styleId="CommentReference">
    <w:name w:val="annotation reference"/>
    <w:basedOn w:val="DefaultParagraphFont"/>
    <w:uiPriority w:val="99"/>
    <w:semiHidden/>
    <w:unhideWhenUsed/>
    <w:rsid w:val="00C83CA5"/>
    <w:rPr>
      <w:sz w:val="18"/>
      <w:szCs w:val="18"/>
    </w:rPr>
  </w:style>
  <w:style w:type="paragraph" w:styleId="CommentText">
    <w:name w:val="annotation text"/>
    <w:basedOn w:val="Normal"/>
    <w:link w:val="CommentTextChar"/>
    <w:uiPriority w:val="99"/>
    <w:semiHidden/>
    <w:unhideWhenUsed/>
    <w:rsid w:val="00C83CA5"/>
    <w:pPr>
      <w:spacing w:line="240" w:lineRule="auto"/>
    </w:pPr>
    <w:rPr>
      <w:sz w:val="24"/>
      <w:szCs w:val="24"/>
    </w:rPr>
  </w:style>
  <w:style w:type="character" w:customStyle="1" w:styleId="CommentTextChar">
    <w:name w:val="Comment Text Char"/>
    <w:basedOn w:val="DefaultParagraphFont"/>
    <w:link w:val="CommentText"/>
    <w:uiPriority w:val="99"/>
    <w:semiHidden/>
    <w:rsid w:val="00C83CA5"/>
    <w:rPr>
      <w:sz w:val="24"/>
      <w:szCs w:val="24"/>
    </w:rPr>
  </w:style>
  <w:style w:type="paragraph" w:styleId="CommentSubject">
    <w:name w:val="annotation subject"/>
    <w:basedOn w:val="CommentText"/>
    <w:next w:val="CommentText"/>
    <w:link w:val="CommentSubjectChar"/>
    <w:uiPriority w:val="99"/>
    <w:semiHidden/>
    <w:unhideWhenUsed/>
    <w:rsid w:val="00C83CA5"/>
    <w:rPr>
      <w:b/>
      <w:bCs/>
      <w:sz w:val="20"/>
      <w:szCs w:val="20"/>
    </w:rPr>
  </w:style>
  <w:style w:type="character" w:customStyle="1" w:styleId="CommentSubjectChar">
    <w:name w:val="Comment Subject Char"/>
    <w:basedOn w:val="CommentTextChar"/>
    <w:link w:val="CommentSubject"/>
    <w:uiPriority w:val="99"/>
    <w:semiHidden/>
    <w:rsid w:val="00C83CA5"/>
    <w:rPr>
      <w:b/>
      <w:bCs/>
      <w:sz w:val="24"/>
      <w:szCs w:val="24"/>
    </w:rPr>
  </w:style>
  <w:style w:type="table" w:styleId="LightShading">
    <w:name w:val="Light Shading"/>
    <w:basedOn w:val="TableNormal"/>
    <w:uiPriority w:val="60"/>
    <w:rsid w:val="00E52A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5661739476917290002msolistparagraph">
    <w:name w:val="m_-5661739476917290002msolistparagraph"/>
    <w:basedOn w:val="Normal"/>
    <w:rsid w:val="00965BF1"/>
    <w:pPr>
      <w:spacing w:before="100" w:beforeAutospacing="1" w:after="100" w:afterAutospacing="1" w:line="240" w:lineRule="auto"/>
      <w:jc w:val="left"/>
    </w:pPr>
    <w:rPr>
      <w:rFonts w:ascii="Times" w:hAnsi="Times"/>
    </w:rPr>
  </w:style>
  <w:style w:type="character" w:customStyle="1" w:styleId="apple-converted-space">
    <w:name w:val="apple-converted-space"/>
    <w:basedOn w:val="DefaultParagraphFont"/>
    <w:rsid w:val="00965BF1"/>
  </w:style>
  <w:style w:type="character" w:customStyle="1" w:styleId="xbe">
    <w:name w:val="_xbe"/>
    <w:basedOn w:val="DefaultParagraphFont"/>
    <w:rsid w:val="002B1F31"/>
  </w:style>
  <w:style w:type="character" w:styleId="Hyperlink">
    <w:name w:val="Hyperlink"/>
    <w:basedOn w:val="DefaultParagraphFont"/>
    <w:uiPriority w:val="99"/>
    <w:unhideWhenUsed/>
    <w:rsid w:val="00E4281F"/>
    <w:rPr>
      <w:color w:val="0000FF" w:themeColor="hyperlink"/>
      <w:u w:val="single"/>
    </w:rPr>
  </w:style>
  <w:style w:type="table" w:styleId="GridTable4">
    <w:name w:val="Grid Table 4"/>
    <w:basedOn w:val="TableNormal"/>
    <w:uiPriority w:val="49"/>
    <w:rsid w:val="00C30F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0F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
    <w:name w:val="Grid Table 2"/>
    <w:basedOn w:val="TableNormal"/>
    <w:uiPriority w:val="99"/>
    <w:rsid w:val="00C30F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rsid w:val="00C844CB"/>
    <w:pPr>
      <w:spacing w:after="0" w:line="240" w:lineRule="auto"/>
      <w:jc w:val="left"/>
    </w:pPr>
    <w:rPr>
      <w:rFonts w:ascii="Calibri" w:eastAsiaTheme="minorHAnsi" w:hAnsi="Calibri" w:cs="Calibri"/>
      <w:szCs w:val="22"/>
    </w:rPr>
  </w:style>
  <w:style w:type="table" w:styleId="GridTable3-Accent1">
    <w:name w:val="Grid Table 3 Accent 1"/>
    <w:basedOn w:val="TableNormal"/>
    <w:uiPriority w:val="48"/>
    <w:rsid w:val="000F373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UnresolvedMention">
    <w:name w:val="Unresolved Mention"/>
    <w:basedOn w:val="DefaultParagraphFont"/>
    <w:uiPriority w:val="99"/>
    <w:semiHidden/>
    <w:unhideWhenUsed/>
    <w:rsid w:val="00AC7FE2"/>
    <w:rPr>
      <w:color w:val="605E5C"/>
      <w:shd w:val="clear" w:color="auto" w:fill="E1DFDD"/>
    </w:rPr>
  </w:style>
  <w:style w:type="paragraph" w:styleId="NormalWeb">
    <w:name w:val="Normal (Web)"/>
    <w:basedOn w:val="Normal"/>
    <w:uiPriority w:val="99"/>
    <w:unhideWhenUsed/>
    <w:rsid w:val="00C12419"/>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6986">
      <w:bodyDiv w:val="1"/>
      <w:marLeft w:val="0"/>
      <w:marRight w:val="0"/>
      <w:marTop w:val="0"/>
      <w:marBottom w:val="0"/>
      <w:divBdr>
        <w:top w:val="none" w:sz="0" w:space="0" w:color="auto"/>
        <w:left w:val="none" w:sz="0" w:space="0" w:color="auto"/>
        <w:bottom w:val="none" w:sz="0" w:space="0" w:color="auto"/>
        <w:right w:val="none" w:sz="0" w:space="0" w:color="auto"/>
      </w:divBdr>
    </w:div>
    <w:div w:id="75716202">
      <w:bodyDiv w:val="1"/>
      <w:marLeft w:val="0"/>
      <w:marRight w:val="0"/>
      <w:marTop w:val="0"/>
      <w:marBottom w:val="0"/>
      <w:divBdr>
        <w:top w:val="none" w:sz="0" w:space="0" w:color="auto"/>
        <w:left w:val="none" w:sz="0" w:space="0" w:color="auto"/>
        <w:bottom w:val="none" w:sz="0" w:space="0" w:color="auto"/>
        <w:right w:val="none" w:sz="0" w:space="0" w:color="auto"/>
      </w:divBdr>
    </w:div>
    <w:div w:id="111901710">
      <w:bodyDiv w:val="1"/>
      <w:marLeft w:val="0"/>
      <w:marRight w:val="0"/>
      <w:marTop w:val="0"/>
      <w:marBottom w:val="0"/>
      <w:divBdr>
        <w:top w:val="none" w:sz="0" w:space="0" w:color="auto"/>
        <w:left w:val="none" w:sz="0" w:space="0" w:color="auto"/>
        <w:bottom w:val="none" w:sz="0" w:space="0" w:color="auto"/>
        <w:right w:val="none" w:sz="0" w:space="0" w:color="auto"/>
      </w:divBdr>
    </w:div>
    <w:div w:id="124348798">
      <w:bodyDiv w:val="1"/>
      <w:marLeft w:val="0"/>
      <w:marRight w:val="0"/>
      <w:marTop w:val="0"/>
      <w:marBottom w:val="0"/>
      <w:divBdr>
        <w:top w:val="none" w:sz="0" w:space="0" w:color="auto"/>
        <w:left w:val="none" w:sz="0" w:space="0" w:color="auto"/>
        <w:bottom w:val="none" w:sz="0" w:space="0" w:color="auto"/>
        <w:right w:val="none" w:sz="0" w:space="0" w:color="auto"/>
      </w:divBdr>
    </w:div>
    <w:div w:id="141040650">
      <w:bodyDiv w:val="1"/>
      <w:marLeft w:val="0"/>
      <w:marRight w:val="0"/>
      <w:marTop w:val="0"/>
      <w:marBottom w:val="0"/>
      <w:divBdr>
        <w:top w:val="none" w:sz="0" w:space="0" w:color="auto"/>
        <w:left w:val="none" w:sz="0" w:space="0" w:color="auto"/>
        <w:bottom w:val="none" w:sz="0" w:space="0" w:color="auto"/>
        <w:right w:val="none" w:sz="0" w:space="0" w:color="auto"/>
      </w:divBdr>
    </w:div>
    <w:div w:id="226720867">
      <w:bodyDiv w:val="1"/>
      <w:marLeft w:val="0"/>
      <w:marRight w:val="0"/>
      <w:marTop w:val="0"/>
      <w:marBottom w:val="0"/>
      <w:divBdr>
        <w:top w:val="none" w:sz="0" w:space="0" w:color="auto"/>
        <w:left w:val="none" w:sz="0" w:space="0" w:color="auto"/>
        <w:bottom w:val="none" w:sz="0" w:space="0" w:color="auto"/>
        <w:right w:val="none" w:sz="0" w:space="0" w:color="auto"/>
      </w:divBdr>
    </w:div>
    <w:div w:id="303630720">
      <w:bodyDiv w:val="1"/>
      <w:marLeft w:val="0"/>
      <w:marRight w:val="0"/>
      <w:marTop w:val="0"/>
      <w:marBottom w:val="0"/>
      <w:divBdr>
        <w:top w:val="none" w:sz="0" w:space="0" w:color="auto"/>
        <w:left w:val="none" w:sz="0" w:space="0" w:color="auto"/>
        <w:bottom w:val="none" w:sz="0" w:space="0" w:color="auto"/>
        <w:right w:val="none" w:sz="0" w:space="0" w:color="auto"/>
      </w:divBdr>
    </w:div>
    <w:div w:id="397242548">
      <w:bodyDiv w:val="1"/>
      <w:marLeft w:val="0"/>
      <w:marRight w:val="0"/>
      <w:marTop w:val="0"/>
      <w:marBottom w:val="0"/>
      <w:divBdr>
        <w:top w:val="none" w:sz="0" w:space="0" w:color="auto"/>
        <w:left w:val="none" w:sz="0" w:space="0" w:color="auto"/>
        <w:bottom w:val="none" w:sz="0" w:space="0" w:color="auto"/>
        <w:right w:val="none" w:sz="0" w:space="0" w:color="auto"/>
      </w:divBdr>
    </w:div>
    <w:div w:id="404495849">
      <w:bodyDiv w:val="1"/>
      <w:marLeft w:val="0"/>
      <w:marRight w:val="0"/>
      <w:marTop w:val="0"/>
      <w:marBottom w:val="0"/>
      <w:divBdr>
        <w:top w:val="none" w:sz="0" w:space="0" w:color="auto"/>
        <w:left w:val="none" w:sz="0" w:space="0" w:color="auto"/>
        <w:bottom w:val="none" w:sz="0" w:space="0" w:color="auto"/>
        <w:right w:val="none" w:sz="0" w:space="0" w:color="auto"/>
      </w:divBdr>
    </w:div>
    <w:div w:id="424114211">
      <w:bodyDiv w:val="1"/>
      <w:marLeft w:val="0"/>
      <w:marRight w:val="0"/>
      <w:marTop w:val="0"/>
      <w:marBottom w:val="0"/>
      <w:divBdr>
        <w:top w:val="none" w:sz="0" w:space="0" w:color="auto"/>
        <w:left w:val="none" w:sz="0" w:space="0" w:color="auto"/>
        <w:bottom w:val="none" w:sz="0" w:space="0" w:color="auto"/>
        <w:right w:val="none" w:sz="0" w:space="0" w:color="auto"/>
      </w:divBdr>
    </w:div>
    <w:div w:id="496311542">
      <w:bodyDiv w:val="1"/>
      <w:marLeft w:val="0"/>
      <w:marRight w:val="0"/>
      <w:marTop w:val="0"/>
      <w:marBottom w:val="0"/>
      <w:divBdr>
        <w:top w:val="none" w:sz="0" w:space="0" w:color="auto"/>
        <w:left w:val="none" w:sz="0" w:space="0" w:color="auto"/>
        <w:bottom w:val="none" w:sz="0" w:space="0" w:color="auto"/>
        <w:right w:val="none" w:sz="0" w:space="0" w:color="auto"/>
      </w:divBdr>
    </w:div>
    <w:div w:id="563872949">
      <w:bodyDiv w:val="1"/>
      <w:marLeft w:val="0"/>
      <w:marRight w:val="0"/>
      <w:marTop w:val="0"/>
      <w:marBottom w:val="0"/>
      <w:divBdr>
        <w:top w:val="none" w:sz="0" w:space="0" w:color="auto"/>
        <w:left w:val="none" w:sz="0" w:space="0" w:color="auto"/>
        <w:bottom w:val="none" w:sz="0" w:space="0" w:color="auto"/>
        <w:right w:val="none" w:sz="0" w:space="0" w:color="auto"/>
      </w:divBdr>
    </w:div>
    <w:div w:id="647826480">
      <w:bodyDiv w:val="1"/>
      <w:marLeft w:val="0"/>
      <w:marRight w:val="0"/>
      <w:marTop w:val="0"/>
      <w:marBottom w:val="0"/>
      <w:divBdr>
        <w:top w:val="none" w:sz="0" w:space="0" w:color="auto"/>
        <w:left w:val="none" w:sz="0" w:space="0" w:color="auto"/>
        <w:bottom w:val="none" w:sz="0" w:space="0" w:color="auto"/>
        <w:right w:val="none" w:sz="0" w:space="0" w:color="auto"/>
      </w:divBdr>
    </w:div>
    <w:div w:id="663826977">
      <w:bodyDiv w:val="1"/>
      <w:marLeft w:val="0"/>
      <w:marRight w:val="0"/>
      <w:marTop w:val="0"/>
      <w:marBottom w:val="0"/>
      <w:divBdr>
        <w:top w:val="none" w:sz="0" w:space="0" w:color="auto"/>
        <w:left w:val="none" w:sz="0" w:space="0" w:color="auto"/>
        <w:bottom w:val="none" w:sz="0" w:space="0" w:color="auto"/>
        <w:right w:val="none" w:sz="0" w:space="0" w:color="auto"/>
      </w:divBdr>
    </w:div>
    <w:div w:id="718630430">
      <w:bodyDiv w:val="1"/>
      <w:marLeft w:val="0"/>
      <w:marRight w:val="0"/>
      <w:marTop w:val="0"/>
      <w:marBottom w:val="0"/>
      <w:divBdr>
        <w:top w:val="none" w:sz="0" w:space="0" w:color="auto"/>
        <w:left w:val="none" w:sz="0" w:space="0" w:color="auto"/>
        <w:bottom w:val="none" w:sz="0" w:space="0" w:color="auto"/>
        <w:right w:val="none" w:sz="0" w:space="0" w:color="auto"/>
      </w:divBdr>
    </w:div>
    <w:div w:id="747531745">
      <w:bodyDiv w:val="1"/>
      <w:marLeft w:val="0"/>
      <w:marRight w:val="0"/>
      <w:marTop w:val="0"/>
      <w:marBottom w:val="0"/>
      <w:divBdr>
        <w:top w:val="none" w:sz="0" w:space="0" w:color="auto"/>
        <w:left w:val="none" w:sz="0" w:space="0" w:color="auto"/>
        <w:bottom w:val="none" w:sz="0" w:space="0" w:color="auto"/>
        <w:right w:val="none" w:sz="0" w:space="0" w:color="auto"/>
      </w:divBdr>
    </w:div>
    <w:div w:id="789711348">
      <w:bodyDiv w:val="1"/>
      <w:marLeft w:val="0"/>
      <w:marRight w:val="0"/>
      <w:marTop w:val="0"/>
      <w:marBottom w:val="0"/>
      <w:divBdr>
        <w:top w:val="none" w:sz="0" w:space="0" w:color="auto"/>
        <w:left w:val="none" w:sz="0" w:space="0" w:color="auto"/>
        <w:bottom w:val="none" w:sz="0" w:space="0" w:color="auto"/>
        <w:right w:val="none" w:sz="0" w:space="0" w:color="auto"/>
      </w:divBdr>
    </w:div>
    <w:div w:id="849443758">
      <w:bodyDiv w:val="1"/>
      <w:marLeft w:val="0"/>
      <w:marRight w:val="0"/>
      <w:marTop w:val="0"/>
      <w:marBottom w:val="0"/>
      <w:divBdr>
        <w:top w:val="none" w:sz="0" w:space="0" w:color="auto"/>
        <w:left w:val="none" w:sz="0" w:space="0" w:color="auto"/>
        <w:bottom w:val="none" w:sz="0" w:space="0" w:color="auto"/>
        <w:right w:val="none" w:sz="0" w:space="0" w:color="auto"/>
      </w:divBdr>
    </w:div>
    <w:div w:id="849949136">
      <w:bodyDiv w:val="1"/>
      <w:marLeft w:val="0"/>
      <w:marRight w:val="0"/>
      <w:marTop w:val="0"/>
      <w:marBottom w:val="0"/>
      <w:divBdr>
        <w:top w:val="none" w:sz="0" w:space="0" w:color="auto"/>
        <w:left w:val="none" w:sz="0" w:space="0" w:color="auto"/>
        <w:bottom w:val="none" w:sz="0" w:space="0" w:color="auto"/>
        <w:right w:val="none" w:sz="0" w:space="0" w:color="auto"/>
      </w:divBdr>
    </w:div>
    <w:div w:id="931931857">
      <w:bodyDiv w:val="1"/>
      <w:marLeft w:val="0"/>
      <w:marRight w:val="0"/>
      <w:marTop w:val="0"/>
      <w:marBottom w:val="0"/>
      <w:divBdr>
        <w:top w:val="none" w:sz="0" w:space="0" w:color="auto"/>
        <w:left w:val="none" w:sz="0" w:space="0" w:color="auto"/>
        <w:bottom w:val="none" w:sz="0" w:space="0" w:color="auto"/>
        <w:right w:val="none" w:sz="0" w:space="0" w:color="auto"/>
      </w:divBdr>
    </w:div>
    <w:div w:id="936522366">
      <w:bodyDiv w:val="1"/>
      <w:marLeft w:val="0"/>
      <w:marRight w:val="0"/>
      <w:marTop w:val="0"/>
      <w:marBottom w:val="0"/>
      <w:divBdr>
        <w:top w:val="none" w:sz="0" w:space="0" w:color="auto"/>
        <w:left w:val="none" w:sz="0" w:space="0" w:color="auto"/>
        <w:bottom w:val="none" w:sz="0" w:space="0" w:color="auto"/>
        <w:right w:val="none" w:sz="0" w:space="0" w:color="auto"/>
      </w:divBdr>
      <w:divsChild>
        <w:div w:id="1895967725">
          <w:blockQuote w:val="1"/>
          <w:marLeft w:val="0"/>
          <w:marRight w:val="0"/>
          <w:marTop w:val="0"/>
          <w:marBottom w:val="240"/>
          <w:divBdr>
            <w:top w:val="none" w:sz="0" w:space="11" w:color="auto"/>
            <w:left w:val="single" w:sz="48" w:space="11" w:color="FFE564"/>
            <w:bottom w:val="none" w:sz="0" w:space="11" w:color="auto"/>
            <w:right w:val="none" w:sz="0" w:space="23" w:color="auto"/>
          </w:divBdr>
        </w:div>
        <w:div w:id="980110122">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992568450">
      <w:bodyDiv w:val="1"/>
      <w:marLeft w:val="0"/>
      <w:marRight w:val="0"/>
      <w:marTop w:val="0"/>
      <w:marBottom w:val="0"/>
      <w:divBdr>
        <w:top w:val="none" w:sz="0" w:space="0" w:color="auto"/>
        <w:left w:val="none" w:sz="0" w:space="0" w:color="auto"/>
        <w:bottom w:val="none" w:sz="0" w:space="0" w:color="auto"/>
        <w:right w:val="none" w:sz="0" w:space="0" w:color="auto"/>
      </w:divBdr>
    </w:div>
    <w:div w:id="1009912621">
      <w:bodyDiv w:val="1"/>
      <w:marLeft w:val="0"/>
      <w:marRight w:val="0"/>
      <w:marTop w:val="0"/>
      <w:marBottom w:val="0"/>
      <w:divBdr>
        <w:top w:val="none" w:sz="0" w:space="0" w:color="auto"/>
        <w:left w:val="none" w:sz="0" w:space="0" w:color="auto"/>
        <w:bottom w:val="none" w:sz="0" w:space="0" w:color="auto"/>
        <w:right w:val="none" w:sz="0" w:space="0" w:color="auto"/>
      </w:divBdr>
    </w:div>
    <w:div w:id="1012876608">
      <w:bodyDiv w:val="1"/>
      <w:marLeft w:val="0"/>
      <w:marRight w:val="0"/>
      <w:marTop w:val="0"/>
      <w:marBottom w:val="0"/>
      <w:divBdr>
        <w:top w:val="none" w:sz="0" w:space="0" w:color="auto"/>
        <w:left w:val="none" w:sz="0" w:space="0" w:color="auto"/>
        <w:bottom w:val="none" w:sz="0" w:space="0" w:color="auto"/>
        <w:right w:val="none" w:sz="0" w:space="0" w:color="auto"/>
      </w:divBdr>
    </w:div>
    <w:div w:id="1059286073">
      <w:bodyDiv w:val="1"/>
      <w:marLeft w:val="0"/>
      <w:marRight w:val="0"/>
      <w:marTop w:val="0"/>
      <w:marBottom w:val="0"/>
      <w:divBdr>
        <w:top w:val="none" w:sz="0" w:space="0" w:color="auto"/>
        <w:left w:val="none" w:sz="0" w:space="0" w:color="auto"/>
        <w:bottom w:val="none" w:sz="0" w:space="0" w:color="auto"/>
        <w:right w:val="none" w:sz="0" w:space="0" w:color="auto"/>
      </w:divBdr>
    </w:div>
    <w:div w:id="1070037796">
      <w:bodyDiv w:val="1"/>
      <w:marLeft w:val="0"/>
      <w:marRight w:val="0"/>
      <w:marTop w:val="0"/>
      <w:marBottom w:val="0"/>
      <w:divBdr>
        <w:top w:val="none" w:sz="0" w:space="0" w:color="auto"/>
        <w:left w:val="none" w:sz="0" w:space="0" w:color="auto"/>
        <w:bottom w:val="none" w:sz="0" w:space="0" w:color="auto"/>
        <w:right w:val="none" w:sz="0" w:space="0" w:color="auto"/>
      </w:divBdr>
    </w:div>
    <w:div w:id="1134831007">
      <w:bodyDiv w:val="1"/>
      <w:marLeft w:val="0"/>
      <w:marRight w:val="0"/>
      <w:marTop w:val="0"/>
      <w:marBottom w:val="0"/>
      <w:divBdr>
        <w:top w:val="none" w:sz="0" w:space="0" w:color="auto"/>
        <w:left w:val="none" w:sz="0" w:space="0" w:color="auto"/>
        <w:bottom w:val="none" w:sz="0" w:space="0" w:color="auto"/>
        <w:right w:val="none" w:sz="0" w:space="0" w:color="auto"/>
      </w:divBdr>
    </w:div>
    <w:div w:id="1254389684">
      <w:bodyDiv w:val="1"/>
      <w:marLeft w:val="0"/>
      <w:marRight w:val="0"/>
      <w:marTop w:val="0"/>
      <w:marBottom w:val="0"/>
      <w:divBdr>
        <w:top w:val="none" w:sz="0" w:space="0" w:color="auto"/>
        <w:left w:val="none" w:sz="0" w:space="0" w:color="auto"/>
        <w:bottom w:val="none" w:sz="0" w:space="0" w:color="auto"/>
        <w:right w:val="none" w:sz="0" w:space="0" w:color="auto"/>
      </w:divBdr>
    </w:div>
    <w:div w:id="1423718738">
      <w:bodyDiv w:val="1"/>
      <w:marLeft w:val="0"/>
      <w:marRight w:val="0"/>
      <w:marTop w:val="0"/>
      <w:marBottom w:val="0"/>
      <w:divBdr>
        <w:top w:val="none" w:sz="0" w:space="0" w:color="auto"/>
        <w:left w:val="none" w:sz="0" w:space="0" w:color="auto"/>
        <w:bottom w:val="none" w:sz="0" w:space="0" w:color="auto"/>
        <w:right w:val="none" w:sz="0" w:space="0" w:color="auto"/>
      </w:divBdr>
    </w:div>
    <w:div w:id="1425148118">
      <w:bodyDiv w:val="1"/>
      <w:marLeft w:val="0"/>
      <w:marRight w:val="0"/>
      <w:marTop w:val="0"/>
      <w:marBottom w:val="0"/>
      <w:divBdr>
        <w:top w:val="none" w:sz="0" w:space="0" w:color="auto"/>
        <w:left w:val="none" w:sz="0" w:space="0" w:color="auto"/>
        <w:bottom w:val="none" w:sz="0" w:space="0" w:color="auto"/>
        <w:right w:val="none" w:sz="0" w:space="0" w:color="auto"/>
      </w:divBdr>
    </w:div>
    <w:div w:id="1441217741">
      <w:bodyDiv w:val="1"/>
      <w:marLeft w:val="0"/>
      <w:marRight w:val="0"/>
      <w:marTop w:val="0"/>
      <w:marBottom w:val="0"/>
      <w:divBdr>
        <w:top w:val="none" w:sz="0" w:space="0" w:color="auto"/>
        <w:left w:val="none" w:sz="0" w:space="0" w:color="auto"/>
        <w:bottom w:val="none" w:sz="0" w:space="0" w:color="auto"/>
        <w:right w:val="none" w:sz="0" w:space="0" w:color="auto"/>
      </w:divBdr>
    </w:div>
    <w:div w:id="1454710653">
      <w:bodyDiv w:val="1"/>
      <w:marLeft w:val="0"/>
      <w:marRight w:val="0"/>
      <w:marTop w:val="0"/>
      <w:marBottom w:val="0"/>
      <w:divBdr>
        <w:top w:val="none" w:sz="0" w:space="0" w:color="auto"/>
        <w:left w:val="none" w:sz="0" w:space="0" w:color="auto"/>
        <w:bottom w:val="none" w:sz="0" w:space="0" w:color="auto"/>
        <w:right w:val="none" w:sz="0" w:space="0" w:color="auto"/>
      </w:divBdr>
    </w:div>
    <w:div w:id="1496528152">
      <w:bodyDiv w:val="1"/>
      <w:marLeft w:val="0"/>
      <w:marRight w:val="0"/>
      <w:marTop w:val="0"/>
      <w:marBottom w:val="0"/>
      <w:divBdr>
        <w:top w:val="none" w:sz="0" w:space="0" w:color="auto"/>
        <w:left w:val="none" w:sz="0" w:space="0" w:color="auto"/>
        <w:bottom w:val="none" w:sz="0" w:space="0" w:color="auto"/>
        <w:right w:val="none" w:sz="0" w:space="0" w:color="auto"/>
      </w:divBdr>
    </w:div>
    <w:div w:id="1497378387">
      <w:bodyDiv w:val="1"/>
      <w:marLeft w:val="0"/>
      <w:marRight w:val="0"/>
      <w:marTop w:val="0"/>
      <w:marBottom w:val="0"/>
      <w:divBdr>
        <w:top w:val="none" w:sz="0" w:space="0" w:color="auto"/>
        <w:left w:val="none" w:sz="0" w:space="0" w:color="auto"/>
        <w:bottom w:val="none" w:sz="0" w:space="0" w:color="auto"/>
        <w:right w:val="none" w:sz="0" w:space="0" w:color="auto"/>
      </w:divBdr>
    </w:div>
    <w:div w:id="1567838063">
      <w:bodyDiv w:val="1"/>
      <w:marLeft w:val="0"/>
      <w:marRight w:val="0"/>
      <w:marTop w:val="0"/>
      <w:marBottom w:val="0"/>
      <w:divBdr>
        <w:top w:val="none" w:sz="0" w:space="0" w:color="auto"/>
        <w:left w:val="none" w:sz="0" w:space="0" w:color="auto"/>
        <w:bottom w:val="none" w:sz="0" w:space="0" w:color="auto"/>
        <w:right w:val="none" w:sz="0" w:space="0" w:color="auto"/>
      </w:divBdr>
    </w:div>
    <w:div w:id="1572694356">
      <w:bodyDiv w:val="1"/>
      <w:marLeft w:val="0"/>
      <w:marRight w:val="0"/>
      <w:marTop w:val="0"/>
      <w:marBottom w:val="0"/>
      <w:divBdr>
        <w:top w:val="none" w:sz="0" w:space="0" w:color="auto"/>
        <w:left w:val="none" w:sz="0" w:space="0" w:color="auto"/>
        <w:bottom w:val="none" w:sz="0" w:space="0" w:color="auto"/>
        <w:right w:val="none" w:sz="0" w:space="0" w:color="auto"/>
      </w:divBdr>
    </w:div>
    <w:div w:id="1580359968">
      <w:bodyDiv w:val="1"/>
      <w:marLeft w:val="0"/>
      <w:marRight w:val="0"/>
      <w:marTop w:val="0"/>
      <w:marBottom w:val="0"/>
      <w:divBdr>
        <w:top w:val="none" w:sz="0" w:space="0" w:color="auto"/>
        <w:left w:val="none" w:sz="0" w:space="0" w:color="auto"/>
        <w:bottom w:val="none" w:sz="0" w:space="0" w:color="auto"/>
        <w:right w:val="none" w:sz="0" w:space="0" w:color="auto"/>
      </w:divBdr>
    </w:div>
    <w:div w:id="1672374294">
      <w:bodyDiv w:val="1"/>
      <w:marLeft w:val="0"/>
      <w:marRight w:val="0"/>
      <w:marTop w:val="0"/>
      <w:marBottom w:val="0"/>
      <w:divBdr>
        <w:top w:val="none" w:sz="0" w:space="0" w:color="auto"/>
        <w:left w:val="none" w:sz="0" w:space="0" w:color="auto"/>
        <w:bottom w:val="none" w:sz="0" w:space="0" w:color="auto"/>
        <w:right w:val="none" w:sz="0" w:space="0" w:color="auto"/>
      </w:divBdr>
    </w:div>
    <w:div w:id="1768693234">
      <w:bodyDiv w:val="1"/>
      <w:marLeft w:val="0"/>
      <w:marRight w:val="0"/>
      <w:marTop w:val="0"/>
      <w:marBottom w:val="0"/>
      <w:divBdr>
        <w:top w:val="none" w:sz="0" w:space="0" w:color="auto"/>
        <w:left w:val="none" w:sz="0" w:space="0" w:color="auto"/>
        <w:bottom w:val="none" w:sz="0" w:space="0" w:color="auto"/>
        <w:right w:val="none" w:sz="0" w:space="0" w:color="auto"/>
      </w:divBdr>
    </w:div>
    <w:div w:id="1774327815">
      <w:bodyDiv w:val="1"/>
      <w:marLeft w:val="0"/>
      <w:marRight w:val="0"/>
      <w:marTop w:val="0"/>
      <w:marBottom w:val="0"/>
      <w:divBdr>
        <w:top w:val="none" w:sz="0" w:space="0" w:color="auto"/>
        <w:left w:val="none" w:sz="0" w:space="0" w:color="auto"/>
        <w:bottom w:val="none" w:sz="0" w:space="0" w:color="auto"/>
        <w:right w:val="none" w:sz="0" w:space="0" w:color="auto"/>
      </w:divBdr>
    </w:div>
    <w:div w:id="1786726385">
      <w:bodyDiv w:val="1"/>
      <w:marLeft w:val="0"/>
      <w:marRight w:val="0"/>
      <w:marTop w:val="0"/>
      <w:marBottom w:val="0"/>
      <w:divBdr>
        <w:top w:val="none" w:sz="0" w:space="0" w:color="auto"/>
        <w:left w:val="none" w:sz="0" w:space="0" w:color="auto"/>
        <w:bottom w:val="none" w:sz="0" w:space="0" w:color="auto"/>
        <w:right w:val="none" w:sz="0" w:space="0" w:color="auto"/>
      </w:divBdr>
    </w:div>
    <w:div w:id="1839033894">
      <w:bodyDiv w:val="1"/>
      <w:marLeft w:val="0"/>
      <w:marRight w:val="0"/>
      <w:marTop w:val="0"/>
      <w:marBottom w:val="0"/>
      <w:divBdr>
        <w:top w:val="none" w:sz="0" w:space="0" w:color="auto"/>
        <w:left w:val="none" w:sz="0" w:space="0" w:color="auto"/>
        <w:bottom w:val="none" w:sz="0" w:space="0" w:color="auto"/>
        <w:right w:val="none" w:sz="0" w:space="0" w:color="auto"/>
      </w:divBdr>
    </w:div>
    <w:div w:id="1851330027">
      <w:bodyDiv w:val="1"/>
      <w:marLeft w:val="0"/>
      <w:marRight w:val="0"/>
      <w:marTop w:val="0"/>
      <w:marBottom w:val="0"/>
      <w:divBdr>
        <w:top w:val="none" w:sz="0" w:space="0" w:color="auto"/>
        <w:left w:val="none" w:sz="0" w:space="0" w:color="auto"/>
        <w:bottom w:val="none" w:sz="0" w:space="0" w:color="auto"/>
        <w:right w:val="none" w:sz="0" w:space="0" w:color="auto"/>
      </w:divBdr>
    </w:div>
    <w:div w:id="1913539639">
      <w:bodyDiv w:val="1"/>
      <w:marLeft w:val="0"/>
      <w:marRight w:val="0"/>
      <w:marTop w:val="0"/>
      <w:marBottom w:val="0"/>
      <w:divBdr>
        <w:top w:val="none" w:sz="0" w:space="0" w:color="auto"/>
        <w:left w:val="none" w:sz="0" w:space="0" w:color="auto"/>
        <w:bottom w:val="none" w:sz="0" w:space="0" w:color="auto"/>
        <w:right w:val="none" w:sz="0" w:space="0" w:color="auto"/>
      </w:divBdr>
    </w:div>
    <w:div w:id="1927373552">
      <w:bodyDiv w:val="1"/>
      <w:marLeft w:val="0"/>
      <w:marRight w:val="0"/>
      <w:marTop w:val="0"/>
      <w:marBottom w:val="0"/>
      <w:divBdr>
        <w:top w:val="none" w:sz="0" w:space="0" w:color="auto"/>
        <w:left w:val="none" w:sz="0" w:space="0" w:color="auto"/>
        <w:bottom w:val="none" w:sz="0" w:space="0" w:color="auto"/>
        <w:right w:val="none" w:sz="0" w:space="0" w:color="auto"/>
      </w:divBdr>
    </w:div>
    <w:div w:id="1945456859">
      <w:bodyDiv w:val="1"/>
      <w:marLeft w:val="0"/>
      <w:marRight w:val="0"/>
      <w:marTop w:val="0"/>
      <w:marBottom w:val="0"/>
      <w:divBdr>
        <w:top w:val="none" w:sz="0" w:space="0" w:color="auto"/>
        <w:left w:val="none" w:sz="0" w:space="0" w:color="auto"/>
        <w:bottom w:val="none" w:sz="0" w:space="0" w:color="auto"/>
        <w:right w:val="none" w:sz="0" w:space="0" w:color="auto"/>
      </w:divBdr>
    </w:div>
    <w:div w:id="1968581415">
      <w:bodyDiv w:val="1"/>
      <w:marLeft w:val="0"/>
      <w:marRight w:val="0"/>
      <w:marTop w:val="0"/>
      <w:marBottom w:val="0"/>
      <w:divBdr>
        <w:top w:val="none" w:sz="0" w:space="0" w:color="auto"/>
        <w:left w:val="none" w:sz="0" w:space="0" w:color="auto"/>
        <w:bottom w:val="none" w:sz="0" w:space="0" w:color="auto"/>
        <w:right w:val="none" w:sz="0" w:space="0" w:color="auto"/>
      </w:divBdr>
    </w:div>
    <w:div w:id="1987009853">
      <w:bodyDiv w:val="1"/>
      <w:marLeft w:val="0"/>
      <w:marRight w:val="0"/>
      <w:marTop w:val="0"/>
      <w:marBottom w:val="0"/>
      <w:divBdr>
        <w:top w:val="none" w:sz="0" w:space="0" w:color="auto"/>
        <w:left w:val="none" w:sz="0" w:space="0" w:color="auto"/>
        <w:bottom w:val="none" w:sz="0" w:space="0" w:color="auto"/>
        <w:right w:val="none" w:sz="0" w:space="0" w:color="auto"/>
      </w:divBdr>
    </w:div>
    <w:div w:id="205403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ales@embeddedplanet.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os.mbed.com/platforms/agora-dev/"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os.mbed.com/platforms/agora-dev/" TargetMode="External"/><Relationship Id="rId20" Type="http://schemas.openxmlformats.org/officeDocument/2006/relationships/hyperlink" Target="http://www.embeddedplane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support@embeddedplanet.com" TargetMode="External"/><Relationship Id="rId10" Type="http://schemas.openxmlformats.org/officeDocument/2006/relationships/endnotes" Target="endnotes.xml"/><Relationship Id="rId19" Type="http://schemas.openxmlformats.org/officeDocument/2006/relationships/hyperlink" Target="https://docs.embeddedplanet.com/docs/flidor/board_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info@embeddedplanet.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6BF150409528478C7CBEF0835DBDEA" ma:contentTypeVersion="12" ma:contentTypeDescription="Create a new document." ma:contentTypeScope="" ma:versionID="4c5521968f04166cbde72dcb4aa273d6">
  <xsd:schema xmlns:xsd="http://www.w3.org/2001/XMLSchema" xmlns:xs="http://www.w3.org/2001/XMLSchema" xmlns:p="http://schemas.microsoft.com/office/2006/metadata/properties" xmlns:ns2="3925f66b-02c1-4255-9ba8-220dee78f7b1" xmlns:ns3="5d343347-b35f-4da5-8889-671ad34fe93d" targetNamespace="http://schemas.microsoft.com/office/2006/metadata/properties" ma:root="true" ma:fieldsID="c3d861ccbca3edd3e8e8b1610606dbb5" ns2:_="" ns3:_="">
    <xsd:import namespace="3925f66b-02c1-4255-9ba8-220dee78f7b1"/>
    <xsd:import namespace="5d343347-b35f-4da5-8889-671ad34fe9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5f66b-02c1-4255-9ba8-220dee78f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343347-b35f-4da5-8889-671ad34fe9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D04D4-CB26-4066-BC04-3C5BC0488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5f66b-02c1-4255-9ba8-220dee78f7b1"/>
    <ds:schemaRef ds:uri="5d343347-b35f-4da5-8889-671ad34fe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AB8D8-C992-4DC0-B40D-12249956C4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E4DECC-B53A-4806-A98F-70C9CA147ECA}">
  <ds:schemaRefs>
    <ds:schemaRef ds:uri="http://schemas.microsoft.com/sharepoint/v3/contenttype/forms"/>
  </ds:schemaRefs>
</ds:datastoreItem>
</file>

<file path=customXml/itemProps4.xml><?xml version="1.0" encoding="utf-8"?>
<ds:datastoreItem xmlns:ds="http://schemas.openxmlformats.org/officeDocument/2006/customXml" ds:itemID="{F430AF24-96F4-457E-B10E-A1C2363E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Hoover</dc:creator>
  <cp:lastModifiedBy>Matthew Trowbridge</cp:lastModifiedBy>
  <cp:revision>7</cp:revision>
  <cp:lastPrinted>2020-09-12T14:14:00Z</cp:lastPrinted>
  <dcterms:created xsi:type="dcterms:W3CDTF">2021-12-02T20:57:00Z</dcterms:created>
  <dcterms:modified xsi:type="dcterms:W3CDTF">2022-01-04T13:51:00Z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2020-12-22T17:26:28Z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df496149-5e2b-4022-9fff-1b5c4112c933</vt:lpwstr>
  </property>
  <property fmtid="{D5CDD505-2E9C-101B-9397-08002B2CF9AE}" pid="8" name="MSIP_Label_879e395e-e3b5-421f-8616-70a10f9451af_ContentBits">
    <vt:lpwstr>0</vt:lpwstr>
  </property>
  <property fmtid="{D5CDD505-2E9C-101B-9397-08002B2CF9AE}" pid="9" name="ContentTypeId">
    <vt:lpwstr>0x010100306BF150409528478C7CBEF0835DBDEA</vt:lpwstr>
  </property>
</Properties>
</file>