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403245"/>
        <w:docPartObj>
          <w:docPartGallery w:val="Cover Pages"/>
          <w:docPartUnique/>
        </w:docPartObj>
      </w:sdtPr>
      <w:sdtEndPr/>
      <w:sdtContent>
        <w:p w14:paraId="5CBF7863" w14:textId="19B64E22" w:rsidR="00D97E91" w:rsidRDefault="00D97E91"/>
        <w:p w14:paraId="096B3966" w14:textId="091C4E1A" w:rsidR="000719E2" w:rsidRDefault="000719E2"/>
        <w:p w14:paraId="278049C6" w14:textId="0CFB1A4E" w:rsidR="001A2A9C" w:rsidRDefault="0089790D">
          <w:r>
            <w:rPr>
              <w:noProof/>
            </w:rPr>
            <w:drawing>
              <wp:anchor distT="0" distB="0" distL="114300" distR="114300" simplePos="0" relativeHeight="251654140" behindDoc="0" locked="0" layoutInCell="1" allowOverlap="1" wp14:anchorId="387F025E" wp14:editId="219A0470">
                <wp:simplePos x="0" y="0"/>
                <wp:positionH relativeFrom="column">
                  <wp:posOffset>-337043</wp:posOffset>
                </wp:positionH>
                <wp:positionV relativeFrom="paragraph">
                  <wp:posOffset>328930</wp:posOffset>
                </wp:positionV>
                <wp:extent cx="11477290" cy="829955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
                          <a:extLst>
                            <a:ext uri="{28A0092B-C50C-407E-A947-70E740481C1C}">
                              <a14:useLocalDpi xmlns:a14="http://schemas.microsoft.com/office/drawing/2010/main" val="0"/>
                            </a:ext>
                          </a:extLst>
                        </a:blip>
                        <a:srcRect/>
                        <a:stretch>
                          <a:fillRect/>
                        </a:stretch>
                      </pic:blipFill>
                      <pic:spPr bwMode="auto">
                        <a:xfrm>
                          <a:off x="0" y="0"/>
                          <a:ext cx="11477290" cy="82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007A" w14:textId="189E3DCE" w:rsidR="001A2A9C" w:rsidRDefault="001A2A9C"/>
        <w:p w14:paraId="58518DE8" w14:textId="2E625246" w:rsidR="001A2A9C" w:rsidRDefault="001A2A9C"/>
        <w:p w14:paraId="513400EB" w14:textId="015B3B9B" w:rsidR="001A2A9C" w:rsidRDefault="001A2A9C"/>
        <w:p w14:paraId="457A640E" w14:textId="124137E0" w:rsidR="001A2A9C" w:rsidRDefault="001A2A9C"/>
        <w:p w14:paraId="2B8DEE3F" w14:textId="093EA825" w:rsidR="001A2A9C" w:rsidRDefault="001A2A9C"/>
        <w:p w14:paraId="4C9A65CE" w14:textId="7CAA6AF5" w:rsidR="001A2A9C" w:rsidRDefault="001A2A9C"/>
        <w:p w14:paraId="748A5EDC" w14:textId="2430F14B" w:rsidR="001A2A9C" w:rsidRDefault="001A2A9C"/>
        <w:p w14:paraId="1850BB5B" w14:textId="7CF3283F" w:rsidR="001A2A9C" w:rsidRDefault="0089790D">
          <w:r>
            <w:rPr>
              <w:noProof/>
            </w:rPr>
            <mc:AlternateContent>
              <mc:Choice Requires="wps">
                <w:drawing>
                  <wp:anchor distT="0" distB="0" distL="114300" distR="114300" simplePos="0" relativeHeight="251659264" behindDoc="0" locked="0" layoutInCell="1" allowOverlap="1" wp14:anchorId="53087E0E" wp14:editId="6A6B5313">
                    <wp:simplePos x="0" y="0"/>
                    <wp:positionH relativeFrom="margin">
                      <wp:posOffset>-457200</wp:posOffset>
                    </wp:positionH>
                    <wp:positionV relativeFrom="margin">
                      <wp:posOffset>3458210</wp:posOffset>
                    </wp:positionV>
                    <wp:extent cx="7772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914400"/>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1D4B2" w14:textId="61CE1619"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1B4D29">
                                  <w:rPr>
                                    <w:rFonts w:ascii="Comfortaa" w:hAnsi="Comfortaa"/>
                                    <w:color w:val="FFFFFF" w:themeColor="background1"/>
                                    <w:sz w:val="56"/>
                                    <w:szCs w:val="56"/>
                                  </w:rPr>
                                  <w:t xml:space="preserve">Getting started with </w:t>
                                </w:r>
                                <w:r w:rsidR="003E46BE">
                                  <w:rPr>
                                    <w:rFonts w:ascii="Comfortaa" w:hAnsi="Comfortaa"/>
                                    <w:color w:val="FFFFFF" w:themeColor="background1"/>
                                    <w:sz w:val="56"/>
                                    <w:szCs w:val="56"/>
                                  </w:rPr>
                                  <w:t>Pelion</w:t>
                                </w:r>
                                <w:r w:rsidR="001B4D29">
                                  <w:rPr>
                                    <w:rFonts w:ascii="Comfortaa" w:hAnsi="Comfortaa"/>
                                    <w:color w:val="FFFFFF" w:themeColor="background1"/>
                                    <w:sz w:val="56"/>
                                    <w:szCs w:val="56"/>
                                  </w:rPr>
                                  <w:t xml:space="preserve"> on Agora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87E0E" id="_x0000_t202" coordsize="21600,21600" o:spt="202" path="m,l,21600r21600,l21600,xe">
                    <v:stroke joinstyle="miter"/>
                    <v:path gradientshapeok="t" o:connecttype="rect"/>
                  </v:shapetype>
                  <v:shape id="Text Box 3" o:spid="_x0000_s1026" type="#_x0000_t202" style="position:absolute;left:0;text-align:left;margin-left:-36pt;margin-top:272.3pt;width:612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" fillcolor="#31505f" stroked="f">
                    <v:textbox>
                      <w:txbxContent>
                        <w:p w14:paraId="5551D4B2" w14:textId="61CE1619"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1B4D29">
                            <w:rPr>
                              <w:rFonts w:ascii="Comfortaa" w:hAnsi="Comfortaa"/>
                              <w:color w:val="FFFFFF" w:themeColor="background1"/>
                              <w:sz w:val="56"/>
                              <w:szCs w:val="56"/>
                            </w:rPr>
                            <w:t xml:space="preserve">Getting started with </w:t>
                          </w:r>
                          <w:r w:rsidR="003E46BE">
                            <w:rPr>
                              <w:rFonts w:ascii="Comfortaa" w:hAnsi="Comfortaa"/>
                              <w:color w:val="FFFFFF" w:themeColor="background1"/>
                              <w:sz w:val="56"/>
                              <w:szCs w:val="56"/>
                            </w:rPr>
                            <w:t>Pelion</w:t>
                          </w:r>
                          <w:r w:rsidR="001B4D29">
                            <w:rPr>
                              <w:rFonts w:ascii="Comfortaa" w:hAnsi="Comfortaa"/>
                              <w:color w:val="FFFFFF" w:themeColor="background1"/>
                              <w:sz w:val="56"/>
                              <w:szCs w:val="56"/>
                            </w:rPr>
                            <w:t xml:space="preserve"> on Agora</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134F774B" wp14:editId="55B70C9A">
                    <wp:simplePos x="0" y="0"/>
                    <wp:positionH relativeFrom="margin">
                      <wp:posOffset>-456593</wp:posOffset>
                    </wp:positionH>
                    <wp:positionV relativeFrom="margin">
                      <wp:posOffset>4523484</wp:posOffset>
                    </wp:positionV>
                    <wp:extent cx="7772400" cy="3409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340995"/>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74B" id="Text Box 6" o:spid="_x0000_s1027" type="#_x0000_t202" style="position:absolute;left:0;text-align:left;margin-left:-35.95pt;margin-top:356.2pt;width:612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" fillcolor="#31505f" stroked="f">
                    <v:textbo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v:textbox>
                    <w10:wrap type="square" anchorx="margin" anchory="margin"/>
                  </v:shape>
                </w:pict>
              </mc:Fallback>
            </mc:AlternateContent>
          </w:r>
        </w:p>
        <w:p w14:paraId="15D98890" w14:textId="5A1651C6" w:rsidR="001A2A9C" w:rsidRDefault="001A2A9C"/>
        <w:p w14:paraId="65C6469D" w14:textId="61946B95" w:rsidR="001A2A9C" w:rsidRDefault="001A2A9C" w:rsidP="001A2A9C">
          <w:pPr>
            <w:pStyle w:val="Heading1"/>
          </w:pPr>
        </w:p>
        <w:p w14:paraId="387A6002" w14:textId="6013C37F" w:rsidR="00D97E91" w:rsidRDefault="00AF5DA9">
          <w:r>
            <w:rPr>
              <w:noProof/>
            </w:rPr>
            <mc:AlternateContent>
              <mc:Choice Requires="wps">
                <w:drawing>
                  <wp:anchor distT="0" distB="0" distL="114300" distR="114300" simplePos="0" relativeHeight="251653115" behindDoc="0" locked="0" layoutInCell="1" allowOverlap="1" wp14:anchorId="78E03A8C" wp14:editId="4B7F4AF4">
                    <wp:simplePos x="0" y="0"/>
                    <wp:positionH relativeFrom="column">
                      <wp:posOffset>-457722</wp:posOffset>
                    </wp:positionH>
                    <wp:positionV relativeFrom="paragraph">
                      <wp:posOffset>2790503</wp:posOffset>
                    </wp:positionV>
                    <wp:extent cx="7772400" cy="7874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772400" cy="787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3A8C" id="Text Box 4" o:spid="_x0000_s1028" type="#_x0000_t202" style="position:absolute;left:0;text-align:left;margin-left:-36.05pt;margin-top:219.7pt;width:612pt;height:62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" fillcolor="white [3212]" stroked="f">
                    <v:textbo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v:textbox>
                    <w10:wrap type="square"/>
                  </v:shape>
                </w:pict>
              </mc:Fallback>
            </mc:AlternateContent>
          </w:r>
          <w:r w:rsidR="00A03168">
            <w:rPr>
              <w:noProof/>
            </w:rPr>
            <w:drawing>
              <wp:anchor distT="0" distB="0" distL="114300" distR="114300" simplePos="0" relativeHeight="251658240" behindDoc="0" locked="0" layoutInCell="1" allowOverlap="1" wp14:anchorId="1FEAB165" wp14:editId="11063E32">
                <wp:simplePos x="0" y="0"/>
                <wp:positionH relativeFrom="margin">
                  <wp:align>left</wp:align>
                </wp:positionH>
                <wp:positionV relativeFrom="margin">
                  <wp:align>top</wp:align>
                </wp:positionV>
                <wp:extent cx="3310255" cy="895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91">
            <w:br w:type="page"/>
          </w:r>
        </w:p>
      </w:sdtContent>
    </w:sdt>
    <w:p w14:paraId="011AB62A" w14:textId="13BE3C62" w:rsidR="00A555D7" w:rsidRDefault="008737CF" w:rsidP="008737CF">
      <w:pPr>
        <w:pStyle w:val="TOCHeading"/>
        <w:tabs>
          <w:tab w:val="left" w:pos="1722"/>
        </w:tabs>
      </w:pPr>
      <w:r>
        <w:lastRenderedPageBreak/>
        <w:tab/>
      </w:r>
    </w:p>
    <w:p w14:paraId="1A7D4598" w14:textId="2BB91FF0" w:rsidR="00722947" w:rsidRPr="004342D0" w:rsidRDefault="00722947" w:rsidP="00821F0C">
      <w:pPr>
        <w:spacing w:after="0" w:line="240" w:lineRule="auto"/>
        <w:textAlignment w:val="baseline"/>
        <w:rPr>
          <w:rFonts w:ascii="inherit" w:eastAsia="Times New Roman" w:hAnsi="inherit" w:cs="Times New Roman"/>
          <w:sz w:val="24"/>
          <w:szCs w:val="24"/>
          <w:bdr w:val="none" w:sz="0" w:space="0" w:color="auto" w:frame="1"/>
        </w:rPr>
      </w:pPr>
      <w:r>
        <w:rPr>
          <w:noProof/>
        </w:rPr>
        <w:drawing>
          <wp:inline distT="0" distB="0" distL="0" distR="0" wp14:anchorId="7527FA58" wp14:editId="39032A76">
            <wp:extent cx="6858000" cy="2342515"/>
            <wp:effectExtent l="0" t="0" r="0" b="635"/>
            <wp:docPr id="28" name="Picture 28" descr="AgoraDev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goraDevK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342515"/>
                    </a:xfrm>
                    <a:prstGeom prst="rect">
                      <a:avLst/>
                    </a:prstGeom>
                    <a:noFill/>
                    <a:ln>
                      <a:noFill/>
                    </a:ln>
                  </pic:spPr>
                </pic:pic>
              </a:graphicData>
            </a:graphic>
          </wp:inline>
        </w:drawing>
      </w:r>
    </w:p>
    <w:p w14:paraId="25D340D4" w14:textId="3F16956E" w:rsidR="007F3E05" w:rsidRPr="007F3E05" w:rsidRDefault="00722947" w:rsidP="0097003F">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722947">
        <w:rPr>
          <w:rFonts w:ascii="inherit" w:eastAsia="Times New Roman" w:hAnsi="inherit" w:cs="Times New Roman"/>
          <w:b/>
          <w:bCs/>
          <w:sz w:val="36"/>
          <w:szCs w:val="36"/>
          <w:bdr w:val="none" w:sz="0" w:space="0" w:color="auto" w:frame="1"/>
        </w:rPr>
        <w:t xml:space="preserve">Install toolchain and </w:t>
      </w:r>
      <w:proofErr w:type="spellStart"/>
      <w:r w:rsidRPr="00722947">
        <w:rPr>
          <w:rFonts w:ascii="inherit" w:eastAsia="Times New Roman" w:hAnsi="inherit" w:cs="Times New Roman"/>
          <w:b/>
          <w:bCs/>
          <w:sz w:val="36"/>
          <w:szCs w:val="36"/>
          <w:bdr w:val="none" w:sz="0" w:space="0" w:color="auto" w:frame="1"/>
        </w:rPr>
        <w:t>mbed</w:t>
      </w:r>
      <w:proofErr w:type="spellEnd"/>
      <w:r w:rsidRPr="00722947">
        <w:rPr>
          <w:rFonts w:ascii="inherit" w:eastAsia="Times New Roman" w:hAnsi="inherit" w:cs="Times New Roman"/>
          <w:b/>
          <w:bCs/>
          <w:sz w:val="36"/>
          <w:szCs w:val="36"/>
          <w:bdr w:val="none" w:sz="0" w:space="0" w:color="auto" w:frame="1"/>
        </w:rPr>
        <w:t>-cli</w:t>
      </w:r>
    </w:p>
    <w:p w14:paraId="11392D7B" w14:textId="6DA6B9FA"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 xml:space="preserve">Follow the instructions here to install </w:t>
      </w:r>
      <w:proofErr w:type="spellStart"/>
      <w:r>
        <w:rPr>
          <w:rFonts w:ascii="Segoe UI" w:hAnsi="Segoe UI" w:cs="Segoe UI"/>
          <w:color w:val="24292E"/>
        </w:rPr>
        <w:t>mbed</w:t>
      </w:r>
      <w:proofErr w:type="spellEnd"/>
      <w:r>
        <w:rPr>
          <w:rFonts w:ascii="Segoe UI" w:hAnsi="Segoe UI" w:cs="Segoe UI"/>
          <w:color w:val="24292E"/>
        </w:rPr>
        <w:t>-cli and the GCC_ARM toolchain for Windows or MacOS:</w:t>
      </w:r>
    </w:p>
    <w:p w14:paraId="63A2A488" w14:textId="3D3F50CE" w:rsidR="00722947" w:rsidRDefault="000572B0" w:rsidP="00722947">
      <w:pPr>
        <w:pStyle w:val="NormalWeb"/>
        <w:shd w:val="clear" w:color="auto" w:fill="FFFFFF"/>
        <w:spacing w:before="0" w:beforeAutospacing="0" w:after="0" w:afterAutospacing="0"/>
        <w:textAlignment w:val="baseline"/>
        <w:rPr>
          <w:rFonts w:ascii="Segoe UI" w:hAnsi="Segoe UI" w:cs="Segoe UI"/>
          <w:color w:val="24292E"/>
        </w:rPr>
      </w:pPr>
      <w:hyperlink r:id="rId14" w:history="1">
        <w:r w:rsidR="00722947" w:rsidRPr="007738B6">
          <w:rPr>
            <w:rStyle w:val="Hyperlink"/>
            <w:rFonts w:ascii="Segoe UI" w:hAnsi="Segoe UI" w:cs="Segoe UI"/>
          </w:rPr>
          <w:t>https://os.mbed.com/docs/mbed-os/v6.1/quick-start/build-with-mbed-cli.html</w:t>
        </w:r>
      </w:hyperlink>
    </w:p>
    <w:p w14:paraId="7626D7BC" w14:textId="77777777"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p>
    <w:p w14:paraId="5E97FBB4" w14:textId="77777777"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 xml:space="preserve">Follow these instructions for installing </w:t>
      </w:r>
      <w:proofErr w:type="spellStart"/>
      <w:r>
        <w:rPr>
          <w:rFonts w:ascii="Segoe UI" w:hAnsi="Segoe UI" w:cs="Segoe UI"/>
          <w:color w:val="24292E"/>
        </w:rPr>
        <w:t>mbed</w:t>
      </w:r>
      <w:proofErr w:type="spellEnd"/>
      <w:r>
        <w:rPr>
          <w:rFonts w:ascii="Segoe UI" w:hAnsi="Segoe UI" w:cs="Segoe UI"/>
          <w:color w:val="24292E"/>
        </w:rPr>
        <w:t>-cli and GCC_ARM on Linux:</w:t>
      </w:r>
    </w:p>
    <w:p w14:paraId="07A01291" w14:textId="77777777" w:rsidR="00722947" w:rsidRDefault="00722947" w:rsidP="0097003F">
      <w:pPr>
        <w:numPr>
          <w:ilvl w:val="0"/>
          <w:numId w:val="2"/>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Check if python is already installed on your system by running </w:t>
      </w:r>
      <w:r>
        <w:rPr>
          <w:rStyle w:val="HTMLCode"/>
          <w:rFonts w:ascii="Consolas" w:eastAsiaTheme="minorEastAsia" w:hAnsi="Consolas"/>
          <w:color w:val="24292E"/>
          <w:bdr w:val="none" w:sz="0" w:space="0" w:color="auto" w:frame="1"/>
        </w:rPr>
        <w:t>python --version</w:t>
      </w:r>
      <w:r>
        <w:rPr>
          <w:rFonts w:ascii="inherit" w:hAnsi="inherit" w:cs="Segoe UI"/>
          <w:color w:val="24292E"/>
        </w:rPr>
        <w:t xml:space="preserve"> in your terminal. If "Python </w:t>
      </w:r>
      <w:proofErr w:type="spellStart"/>
      <w:r>
        <w:rPr>
          <w:rFonts w:ascii="inherit" w:hAnsi="inherit" w:cs="Segoe UI"/>
          <w:color w:val="24292E"/>
        </w:rPr>
        <w:t>x.x.x</w:t>
      </w:r>
      <w:proofErr w:type="spellEnd"/>
      <w:r>
        <w:rPr>
          <w:rFonts w:ascii="inherit" w:hAnsi="inherit" w:cs="Segoe UI"/>
          <w:color w:val="24292E"/>
        </w:rPr>
        <w:t xml:space="preserve">" prints out, then you already have </w:t>
      </w:r>
      <w:proofErr w:type="gramStart"/>
      <w:r>
        <w:rPr>
          <w:rFonts w:ascii="inherit" w:hAnsi="inherit" w:cs="Segoe UI"/>
          <w:color w:val="24292E"/>
        </w:rPr>
        <w:t>python</w:t>
      </w:r>
      <w:proofErr w:type="gramEnd"/>
      <w:r>
        <w:rPr>
          <w:rFonts w:ascii="inherit" w:hAnsi="inherit" w:cs="Segoe UI"/>
          <w:color w:val="24292E"/>
        </w:rPr>
        <w:t xml:space="preserve"> and you can skip to step 3.</w:t>
      </w:r>
    </w:p>
    <w:p w14:paraId="22F506EA" w14:textId="77777777" w:rsidR="00722947" w:rsidRDefault="00722947" w:rsidP="0097003F">
      <w:pPr>
        <w:numPr>
          <w:ilvl w:val="0"/>
          <w:numId w:val="2"/>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Install Python from their site (</w:t>
      </w:r>
      <w:hyperlink r:id="rId15" w:history="1">
        <w:r>
          <w:rPr>
            <w:rStyle w:val="Hyperlink"/>
            <w:rFonts w:ascii="inherit" w:hAnsi="inherit" w:cs="Segoe UI"/>
            <w:color w:val="457785"/>
            <w:bdr w:val="none" w:sz="0" w:space="0" w:color="auto" w:frame="1"/>
          </w:rPr>
          <w:t>https://www.python.org/downloads/</w:t>
        </w:r>
      </w:hyperlink>
      <w:proofErr w:type="gramStart"/>
      <w:r>
        <w:rPr>
          <w:rFonts w:ascii="inherit" w:hAnsi="inherit" w:cs="Segoe UI"/>
          <w:color w:val="24292E"/>
        </w:rPr>
        <w:t>), or</w:t>
      </w:r>
      <w:proofErr w:type="gramEnd"/>
      <w:r>
        <w:rPr>
          <w:rFonts w:ascii="inherit" w:hAnsi="inherit" w:cs="Segoe UI"/>
          <w:color w:val="24292E"/>
        </w:rPr>
        <w:t xml:space="preserve"> search the web for instructions to install Python for your distribution.</w:t>
      </w:r>
    </w:p>
    <w:p w14:paraId="2D17085D" w14:textId="77777777" w:rsidR="00722947" w:rsidRDefault="00722947" w:rsidP="0097003F">
      <w:pPr>
        <w:numPr>
          <w:ilvl w:val="0"/>
          <w:numId w:val="2"/>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Run </w:t>
      </w:r>
      <w:r>
        <w:rPr>
          <w:rStyle w:val="HTMLCode"/>
          <w:rFonts w:ascii="Consolas" w:eastAsiaTheme="minorEastAsia" w:hAnsi="Consolas"/>
          <w:color w:val="24292E"/>
          <w:bdr w:val="none" w:sz="0" w:space="0" w:color="auto" w:frame="1"/>
        </w:rPr>
        <w:t xml:space="preserve">pip install </w:t>
      </w:r>
      <w:proofErr w:type="spellStart"/>
      <w:r>
        <w:rPr>
          <w:rStyle w:val="HTMLCode"/>
          <w:rFonts w:ascii="Consolas" w:eastAsiaTheme="minorEastAsia" w:hAnsi="Consolas"/>
          <w:color w:val="24292E"/>
          <w:bdr w:val="none" w:sz="0" w:space="0" w:color="auto" w:frame="1"/>
        </w:rPr>
        <w:t>virtualenv</w:t>
      </w:r>
      <w:proofErr w:type="spellEnd"/>
      <w:r>
        <w:rPr>
          <w:rFonts w:ascii="inherit" w:hAnsi="inherit" w:cs="Segoe UI"/>
          <w:color w:val="24292E"/>
        </w:rPr>
        <w:t>. If the installation fails with a "Permission denied" error, run </w:t>
      </w:r>
      <w:r>
        <w:rPr>
          <w:rStyle w:val="HTMLCode"/>
          <w:rFonts w:ascii="Consolas" w:eastAsiaTheme="minorEastAsia" w:hAnsi="Consolas"/>
          <w:color w:val="24292E"/>
          <w:bdr w:val="none" w:sz="0" w:space="0" w:color="auto" w:frame="1"/>
        </w:rPr>
        <w:t xml:space="preserve">pip install --user </w:t>
      </w:r>
      <w:proofErr w:type="spellStart"/>
      <w:r>
        <w:rPr>
          <w:rStyle w:val="HTMLCode"/>
          <w:rFonts w:ascii="Consolas" w:eastAsiaTheme="minorEastAsia" w:hAnsi="Consolas"/>
          <w:color w:val="24292E"/>
          <w:bdr w:val="none" w:sz="0" w:space="0" w:color="auto" w:frame="1"/>
        </w:rPr>
        <w:t>virtualenv</w:t>
      </w:r>
      <w:proofErr w:type="spellEnd"/>
      <w:r>
        <w:rPr>
          <w:rFonts w:ascii="inherit" w:hAnsi="inherit" w:cs="Segoe UI"/>
          <w:color w:val="24292E"/>
        </w:rPr>
        <w:t> instead.</w:t>
      </w:r>
    </w:p>
    <w:p w14:paraId="67A8AAF4" w14:textId="77777777" w:rsidR="00722947" w:rsidRDefault="00722947" w:rsidP="0097003F">
      <w:pPr>
        <w:numPr>
          <w:ilvl w:val="0"/>
          <w:numId w:val="2"/>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Make a directory for this example:</w:t>
      </w:r>
    </w:p>
    <w:p w14:paraId="4CB3444E"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proofErr w:type="spellStart"/>
      <w:r>
        <w:rPr>
          <w:rStyle w:val="HTMLCode"/>
          <w:rFonts w:ascii="Consolas" w:hAnsi="Consolas"/>
          <w:color w:val="444444"/>
          <w:bdr w:val="none" w:sz="0" w:space="0" w:color="auto" w:frame="1"/>
          <w:shd w:val="clear" w:color="auto" w:fill="F0F0F0"/>
        </w:rPr>
        <w:t>mkdir</w:t>
      </w:r>
      <w:proofErr w:type="spellEnd"/>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proofErr w:type="spellStart"/>
      <w:r>
        <w:rPr>
          <w:rStyle w:val="hljs-string"/>
          <w:rFonts w:ascii="inherit" w:hAnsi="inherit"/>
          <w:color w:val="880000"/>
          <w:bdr w:val="none" w:sz="0" w:space="0" w:color="auto" w:frame="1"/>
          <w:shd w:val="clear" w:color="auto" w:fill="F0F0F0"/>
        </w:rPr>
        <w:t>agoraTest</w:t>
      </w:r>
      <w:proofErr w:type="spellEnd"/>
    </w:p>
    <w:p w14:paraId="1450533C"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keyword"/>
          <w:rFonts w:ascii="inherit" w:hAnsi="inherit"/>
          <w:b/>
          <w:bCs/>
          <w:color w:val="444444"/>
          <w:bdr w:val="none" w:sz="0" w:space="0" w:color="auto" w:frame="1"/>
          <w:shd w:val="clear" w:color="auto" w:fill="F0F0F0"/>
        </w:rPr>
        <w:t>cd</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proofErr w:type="spellStart"/>
      <w:r>
        <w:rPr>
          <w:rStyle w:val="hljs-string"/>
          <w:rFonts w:ascii="inherit" w:hAnsi="inherit"/>
          <w:color w:val="880000"/>
          <w:bdr w:val="none" w:sz="0" w:space="0" w:color="auto" w:frame="1"/>
          <w:shd w:val="clear" w:color="auto" w:fill="F0F0F0"/>
        </w:rPr>
        <w:t>agoraTest</w:t>
      </w:r>
      <w:proofErr w:type="spellEnd"/>
    </w:p>
    <w:p w14:paraId="6895D1AD" w14:textId="77777777" w:rsidR="00722947" w:rsidRDefault="00722947" w:rsidP="0097003F">
      <w:pPr>
        <w:numPr>
          <w:ilvl w:val="0"/>
          <w:numId w:val="3"/>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Create a python virtual environment: </w:t>
      </w:r>
      <w:r>
        <w:rPr>
          <w:rStyle w:val="HTMLCode"/>
          <w:rFonts w:ascii="Consolas" w:eastAsiaTheme="minorEastAsia" w:hAnsi="Consolas"/>
          <w:color w:val="24292E"/>
          <w:bdr w:val="none" w:sz="0" w:space="0" w:color="auto" w:frame="1"/>
        </w:rPr>
        <w:t xml:space="preserve">python -m </w:t>
      </w:r>
      <w:proofErr w:type="spellStart"/>
      <w:r>
        <w:rPr>
          <w:rStyle w:val="HTMLCode"/>
          <w:rFonts w:ascii="Consolas" w:eastAsiaTheme="minorEastAsia" w:hAnsi="Consolas"/>
          <w:color w:val="24292E"/>
          <w:bdr w:val="none" w:sz="0" w:space="0" w:color="auto" w:frame="1"/>
        </w:rPr>
        <w:t>virtualenv</w:t>
      </w:r>
      <w:proofErr w:type="spellEnd"/>
      <w:r>
        <w:rPr>
          <w:rStyle w:val="HTMLCode"/>
          <w:rFonts w:ascii="Consolas" w:eastAsiaTheme="minorEastAsia" w:hAnsi="Consolas"/>
          <w:color w:val="24292E"/>
          <w:bdr w:val="none" w:sz="0" w:space="0" w:color="auto" w:frame="1"/>
        </w:rPr>
        <w:t xml:space="preserve"> </w:t>
      </w:r>
      <w:proofErr w:type="spellStart"/>
      <w:r>
        <w:rPr>
          <w:rStyle w:val="HTMLCode"/>
          <w:rFonts w:ascii="Consolas" w:eastAsiaTheme="minorEastAsia" w:hAnsi="Consolas"/>
          <w:color w:val="24292E"/>
          <w:bdr w:val="none" w:sz="0" w:space="0" w:color="auto" w:frame="1"/>
        </w:rPr>
        <w:t>venv</w:t>
      </w:r>
      <w:proofErr w:type="spellEnd"/>
      <w:r>
        <w:rPr>
          <w:rFonts w:ascii="inherit" w:hAnsi="inherit" w:cs="Segoe UI"/>
          <w:color w:val="24292E"/>
        </w:rPr>
        <w:t> If you have multiple python interpreters, then try running the </w:t>
      </w:r>
      <w:proofErr w:type="spellStart"/>
      <w:r>
        <w:rPr>
          <w:rStyle w:val="HTMLCode"/>
          <w:rFonts w:ascii="Consolas" w:eastAsiaTheme="minorEastAsia" w:hAnsi="Consolas"/>
          <w:color w:val="24292E"/>
          <w:bdr w:val="none" w:sz="0" w:space="0" w:color="auto" w:frame="1"/>
        </w:rPr>
        <w:t>virtualenv</w:t>
      </w:r>
      <w:proofErr w:type="spellEnd"/>
      <w:r>
        <w:rPr>
          <w:rFonts w:ascii="inherit" w:hAnsi="inherit" w:cs="Segoe UI"/>
          <w:color w:val="24292E"/>
        </w:rPr>
        <w:t> command, specifying the python executable with </w:t>
      </w:r>
      <w:r>
        <w:rPr>
          <w:rStyle w:val="HTMLCode"/>
          <w:rFonts w:ascii="Consolas" w:eastAsiaTheme="minorEastAsia" w:hAnsi="Consolas"/>
          <w:color w:val="24292E"/>
          <w:bdr w:val="none" w:sz="0" w:space="0" w:color="auto" w:frame="1"/>
        </w:rPr>
        <w:t>-p</w:t>
      </w:r>
    </w:p>
    <w:p w14:paraId="5699D27B" w14:textId="77777777" w:rsidR="00722947" w:rsidRDefault="00722947" w:rsidP="0097003F">
      <w:pPr>
        <w:numPr>
          <w:ilvl w:val="0"/>
          <w:numId w:val="3"/>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Source the virtual environment: </w:t>
      </w:r>
      <w:r>
        <w:rPr>
          <w:rStyle w:val="HTMLCode"/>
          <w:rFonts w:ascii="Consolas" w:eastAsiaTheme="minorEastAsia" w:hAnsi="Consolas"/>
          <w:color w:val="24292E"/>
          <w:bdr w:val="none" w:sz="0" w:space="0" w:color="auto" w:frame="1"/>
        </w:rPr>
        <w:t xml:space="preserve">source </w:t>
      </w:r>
      <w:proofErr w:type="spellStart"/>
      <w:r>
        <w:rPr>
          <w:rStyle w:val="HTMLCode"/>
          <w:rFonts w:ascii="Consolas" w:eastAsiaTheme="minorEastAsia" w:hAnsi="Consolas"/>
          <w:color w:val="24292E"/>
          <w:bdr w:val="none" w:sz="0" w:space="0" w:color="auto" w:frame="1"/>
        </w:rPr>
        <w:t>venv</w:t>
      </w:r>
      <w:proofErr w:type="spellEnd"/>
      <w:r>
        <w:rPr>
          <w:rStyle w:val="HTMLCode"/>
          <w:rFonts w:ascii="Consolas" w:eastAsiaTheme="minorEastAsia" w:hAnsi="Consolas"/>
          <w:color w:val="24292E"/>
          <w:bdr w:val="none" w:sz="0" w:space="0" w:color="auto" w:frame="1"/>
        </w:rPr>
        <w:t>/bin/activate</w:t>
      </w:r>
      <w:r>
        <w:rPr>
          <w:rFonts w:ascii="inherit" w:hAnsi="inherit" w:cs="Segoe UI"/>
          <w:color w:val="24292E"/>
        </w:rPr>
        <w:t>. </w:t>
      </w:r>
      <w:r>
        <w:rPr>
          <w:rStyle w:val="Emphasis"/>
          <w:rFonts w:ascii="inherit" w:hAnsi="inherit" w:cs="Segoe UI"/>
          <w:color w:val="24292E"/>
          <w:bdr w:val="none" w:sz="0" w:space="0" w:color="auto" w:frame="1"/>
        </w:rPr>
        <w:t>This will need to be run again if you exit the terminal.</w:t>
      </w:r>
    </w:p>
    <w:p w14:paraId="662CA374" w14:textId="77777777" w:rsidR="00722947" w:rsidRDefault="00722947" w:rsidP="0097003F">
      <w:pPr>
        <w:numPr>
          <w:ilvl w:val="0"/>
          <w:numId w:val="3"/>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 xml:space="preserve">Now install the </w:t>
      </w:r>
      <w:proofErr w:type="spellStart"/>
      <w:r>
        <w:rPr>
          <w:rFonts w:ascii="inherit" w:hAnsi="inherit" w:cs="Segoe UI"/>
          <w:color w:val="24292E"/>
        </w:rPr>
        <w:t>mbed</w:t>
      </w:r>
      <w:proofErr w:type="spellEnd"/>
      <w:r>
        <w:rPr>
          <w:rFonts w:ascii="inherit" w:hAnsi="inherit" w:cs="Segoe UI"/>
          <w:color w:val="24292E"/>
        </w:rPr>
        <w:t>-cli by running </w:t>
      </w:r>
      <w:r>
        <w:rPr>
          <w:rStyle w:val="HTMLCode"/>
          <w:rFonts w:ascii="Consolas" w:eastAsiaTheme="minorEastAsia" w:hAnsi="Consolas"/>
          <w:color w:val="24292E"/>
          <w:bdr w:val="none" w:sz="0" w:space="0" w:color="auto" w:frame="1"/>
        </w:rPr>
        <w:t xml:space="preserve">pip install </w:t>
      </w:r>
      <w:proofErr w:type="spellStart"/>
      <w:r>
        <w:rPr>
          <w:rStyle w:val="HTMLCode"/>
          <w:rFonts w:ascii="Consolas" w:eastAsiaTheme="minorEastAsia" w:hAnsi="Consolas"/>
          <w:color w:val="24292E"/>
          <w:bdr w:val="none" w:sz="0" w:space="0" w:color="auto" w:frame="1"/>
        </w:rPr>
        <w:t>mbed</w:t>
      </w:r>
      <w:proofErr w:type="spellEnd"/>
      <w:r>
        <w:rPr>
          <w:rStyle w:val="HTMLCode"/>
          <w:rFonts w:ascii="Consolas" w:eastAsiaTheme="minorEastAsia" w:hAnsi="Consolas"/>
          <w:color w:val="24292E"/>
          <w:bdr w:val="none" w:sz="0" w:space="0" w:color="auto" w:frame="1"/>
        </w:rPr>
        <w:t>-cli mercurial</w:t>
      </w:r>
    </w:p>
    <w:p w14:paraId="5987931F" w14:textId="77777777"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For the toolchain installation, navigate to </w:t>
      </w:r>
      <w:hyperlink r:id="rId16" w:history="1">
        <w:r>
          <w:rPr>
            <w:rStyle w:val="Hyperlink"/>
            <w:rFonts w:ascii="inherit" w:hAnsi="inherit" w:cs="Segoe UI"/>
            <w:color w:val="457785"/>
            <w:bdr w:val="none" w:sz="0" w:space="0" w:color="auto" w:frame="1"/>
          </w:rPr>
          <w:t>https://developer.arm.com/tools-and-software/open-source-software/developer-tools/gnu-toolchain/gnu-rm/downloads</w:t>
        </w:r>
      </w:hyperlink>
      <w:r>
        <w:rPr>
          <w:rFonts w:ascii="Segoe UI" w:hAnsi="Segoe UI" w:cs="Segoe UI"/>
          <w:color w:val="24292E"/>
        </w:rPr>
        <w:t> and click gcc-arm-none-eabi-9-2020-q2-update-x86_64-linux.tar.bz2.</w:t>
      </w:r>
    </w:p>
    <w:p w14:paraId="41240160" w14:textId="77777777"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 xml:space="preserve">Now, you need to extract the toolchain and tell </w:t>
      </w:r>
      <w:proofErr w:type="spellStart"/>
      <w:r>
        <w:rPr>
          <w:rFonts w:ascii="Segoe UI" w:hAnsi="Segoe UI" w:cs="Segoe UI"/>
          <w:color w:val="24292E"/>
        </w:rPr>
        <w:t>mbed</w:t>
      </w:r>
      <w:proofErr w:type="spellEnd"/>
      <w:r>
        <w:rPr>
          <w:rFonts w:ascii="Segoe UI" w:hAnsi="Segoe UI" w:cs="Segoe UI"/>
          <w:color w:val="24292E"/>
        </w:rPr>
        <w:t>-cli where to find it:</w:t>
      </w:r>
    </w:p>
    <w:p w14:paraId="1D55960C" w14:textId="77777777" w:rsidR="00722947" w:rsidRDefault="00722947" w:rsidP="0097003F">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Make a </w:t>
      </w:r>
      <w:r>
        <w:rPr>
          <w:rStyle w:val="HTMLCode"/>
          <w:rFonts w:ascii="Consolas" w:eastAsiaTheme="minorEastAsia" w:hAnsi="Consolas"/>
          <w:color w:val="24292E"/>
          <w:bdr w:val="none" w:sz="0" w:space="0" w:color="auto" w:frame="1"/>
        </w:rPr>
        <w:t>toolchains</w:t>
      </w:r>
      <w:r>
        <w:rPr>
          <w:rFonts w:ascii="inherit" w:hAnsi="inherit" w:cs="Segoe UI"/>
          <w:color w:val="24292E"/>
        </w:rPr>
        <w:t> directory: </w:t>
      </w:r>
      <w:proofErr w:type="spellStart"/>
      <w:r>
        <w:rPr>
          <w:rStyle w:val="HTMLCode"/>
          <w:rFonts w:ascii="Consolas" w:eastAsiaTheme="minorEastAsia" w:hAnsi="Consolas"/>
          <w:color w:val="24292E"/>
          <w:bdr w:val="none" w:sz="0" w:space="0" w:color="auto" w:frame="1"/>
        </w:rPr>
        <w:t>mkdir</w:t>
      </w:r>
      <w:proofErr w:type="spellEnd"/>
      <w:r>
        <w:rPr>
          <w:rStyle w:val="HTMLCode"/>
          <w:rFonts w:ascii="Consolas" w:eastAsiaTheme="minorEastAsia" w:hAnsi="Consolas"/>
          <w:color w:val="24292E"/>
          <w:bdr w:val="none" w:sz="0" w:space="0" w:color="auto" w:frame="1"/>
        </w:rPr>
        <w:t xml:space="preserve"> ~/toolchains</w:t>
      </w:r>
    </w:p>
    <w:p w14:paraId="7769F97C" w14:textId="77777777" w:rsidR="00722947" w:rsidRDefault="00722947" w:rsidP="0097003F">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Copy the download to that directory. (ex. </w:t>
      </w:r>
      <w:r>
        <w:rPr>
          <w:rStyle w:val="HTMLCode"/>
          <w:rFonts w:ascii="Consolas" w:eastAsiaTheme="minorEastAsia" w:hAnsi="Consolas"/>
          <w:color w:val="24292E"/>
          <w:bdr w:val="none" w:sz="0" w:space="0" w:color="auto" w:frame="1"/>
        </w:rPr>
        <w:t>cp ~/Downloads/gcc-arm-none-eabi-9-2020-q2-update-x86_64-linux.tar.bz2 ~/toolchains</w:t>
      </w:r>
      <w:r>
        <w:rPr>
          <w:rFonts w:ascii="inherit" w:hAnsi="inherit" w:cs="Segoe UI"/>
          <w:color w:val="24292E"/>
        </w:rPr>
        <w:t>).</w:t>
      </w:r>
    </w:p>
    <w:p w14:paraId="379513EA" w14:textId="77777777" w:rsidR="00722947" w:rsidRDefault="00722947" w:rsidP="0097003F">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Then, </w:t>
      </w:r>
      <w:r>
        <w:rPr>
          <w:rStyle w:val="HTMLCode"/>
          <w:rFonts w:ascii="Consolas" w:eastAsiaTheme="minorEastAsia" w:hAnsi="Consolas"/>
          <w:color w:val="24292E"/>
          <w:bdr w:val="none" w:sz="0" w:space="0" w:color="auto" w:frame="1"/>
        </w:rPr>
        <w:t>cd toolchains</w:t>
      </w:r>
      <w:r>
        <w:rPr>
          <w:rFonts w:ascii="inherit" w:hAnsi="inherit" w:cs="Segoe UI"/>
          <w:color w:val="24292E"/>
        </w:rPr>
        <w:t>.</w:t>
      </w:r>
    </w:p>
    <w:p w14:paraId="6D29DA3D" w14:textId="77777777" w:rsidR="00722947" w:rsidRDefault="00722947" w:rsidP="0097003F">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Lastly </w:t>
      </w:r>
      <w:r>
        <w:rPr>
          <w:rStyle w:val="HTMLCode"/>
          <w:rFonts w:ascii="Consolas" w:eastAsiaTheme="minorEastAsia" w:hAnsi="Consolas"/>
          <w:color w:val="24292E"/>
          <w:bdr w:val="none" w:sz="0" w:space="0" w:color="auto" w:frame="1"/>
        </w:rPr>
        <w:t xml:space="preserve">tar </w:t>
      </w:r>
      <w:proofErr w:type="spellStart"/>
      <w:r>
        <w:rPr>
          <w:rStyle w:val="HTMLCode"/>
          <w:rFonts w:ascii="Consolas" w:eastAsiaTheme="minorEastAsia" w:hAnsi="Consolas"/>
          <w:color w:val="24292E"/>
          <w:bdr w:val="none" w:sz="0" w:space="0" w:color="auto" w:frame="1"/>
        </w:rPr>
        <w:t>xf</w:t>
      </w:r>
      <w:proofErr w:type="spellEnd"/>
      <w:r>
        <w:rPr>
          <w:rStyle w:val="HTMLCode"/>
          <w:rFonts w:ascii="Consolas" w:eastAsiaTheme="minorEastAsia" w:hAnsi="Consolas"/>
          <w:color w:val="24292E"/>
          <w:bdr w:val="none" w:sz="0" w:space="0" w:color="auto" w:frame="1"/>
        </w:rPr>
        <w:t xml:space="preserve"> gcc-arm-none-eabi-9-2020-q2-update-x86_64-linux.tar.bz2</w:t>
      </w:r>
      <w:r>
        <w:rPr>
          <w:rFonts w:ascii="inherit" w:hAnsi="inherit" w:cs="Segoe UI"/>
          <w:color w:val="24292E"/>
        </w:rPr>
        <w:t>.</w:t>
      </w:r>
    </w:p>
    <w:p w14:paraId="79A63504" w14:textId="77777777" w:rsidR="00722947" w:rsidRDefault="00722947" w:rsidP="0097003F">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lastRenderedPageBreak/>
        <w:t>Now run </w:t>
      </w:r>
      <w:proofErr w:type="spellStart"/>
      <w:r>
        <w:rPr>
          <w:rStyle w:val="HTMLCode"/>
          <w:rFonts w:ascii="Consolas" w:eastAsiaTheme="minorEastAsia" w:hAnsi="Consolas"/>
          <w:color w:val="24292E"/>
          <w:bdr w:val="none" w:sz="0" w:space="0" w:color="auto" w:frame="1"/>
        </w:rPr>
        <w:t>mbed</w:t>
      </w:r>
      <w:proofErr w:type="spellEnd"/>
      <w:r>
        <w:rPr>
          <w:rStyle w:val="HTMLCode"/>
          <w:rFonts w:ascii="Consolas" w:eastAsiaTheme="minorEastAsia" w:hAnsi="Consolas"/>
          <w:color w:val="24292E"/>
          <w:bdr w:val="none" w:sz="0" w:space="0" w:color="auto" w:frame="1"/>
        </w:rPr>
        <w:t xml:space="preserve"> config -G GCC_ARM_PATH ~/toolchains/gcc-arm-none-eabi-9-2020-q2-update/bin</w:t>
      </w:r>
      <w:r>
        <w:rPr>
          <w:rFonts w:ascii="inherit" w:hAnsi="inherit" w:cs="Segoe UI"/>
          <w:color w:val="24292E"/>
        </w:rPr>
        <w:t xml:space="preserve">. This globally tells </w:t>
      </w:r>
      <w:proofErr w:type="spellStart"/>
      <w:r>
        <w:rPr>
          <w:rFonts w:ascii="inherit" w:hAnsi="inherit" w:cs="Segoe UI"/>
          <w:color w:val="24292E"/>
        </w:rPr>
        <w:t>mbed</w:t>
      </w:r>
      <w:proofErr w:type="spellEnd"/>
      <w:r>
        <w:rPr>
          <w:rFonts w:ascii="inherit" w:hAnsi="inherit" w:cs="Segoe UI"/>
          <w:color w:val="24292E"/>
        </w:rPr>
        <w:t xml:space="preserve">-cli where to find the toolchain. Every project you make that uses this </w:t>
      </w:r>
      <w:proofErr w:type="spellStart"/>
      <w:r>
        <w:rPr>
          <w:rFonts w:ascii="inherit" w:hAnsi="inherit" w:cs="Segoe UI"/>
          <w:color w:val="24292E"/>
        </w:rPr>
        <w:t>mbed</w:t>
      </w:r>
      <w:proofErr w:type="spellEnd"/>
      <w:r>
        <w:rPr>
          <w:rFonts w:ascii="inherit" w:hAnsi="inherit" w:cs="Segoe UI"/>
          <w:color w:val="24292E"/>
        </w:rPr>
        <w:t xml:space="preserve">-cli will also use the toolchain you configured here, assuming you use the </w:t>
      </w:r>
      <w:proofErr w:type="spellStart"/>
      <w:r>
        <w:rPr>
          <w:rFonts w:ascii="inherit" w:hAnsi="inherit" w:cs="Segoe UI"/>
          <w:color w:val="24292E"/>
        </w:rPr>
        <w:t>mbed</w:t>
      </w:r>
      <w:proofErr w:type="spellEnd"/>
      <w:r>
        <w:rPr>
          <w:rFonts w:ascii="inherit" w:hAnsi="inherit" w:cs="Segoe UI"/>
          <w:color w:val="24292E"/>
        </w:rPr>
        <w:t>-cli installation from this python virtual environment.</w:t>
      </w:r>
    </w:p>
    <w:p w14:paraId="784CD927" w14:textId="35B8574E"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 xml:space="preserve">Now, you're ready to clone the example cloud client. Go back to your </w:t>
      </w:r>
      <w:proofErr w:type="gramStart"/>
      <w:r>
        <w:rPr>
          <w:rFonts w:ascii="Segoe UI" w:hAnsi="Segoe UI" w:cs="Segoe UI"/>
          <w:color w:val="24292E"/>
        </w:rPr>
        <w:t>projects</w:t>
      </w:r>
      <w:proofErr w:type="gramEnd"/>
      <w:r>
        <w:rPr>
          <w:rFonts w:ascii="Segoe UI" w:hAnsi="Segoe UI" w:cs="Segoe UI"/>
          <w:color w:val="24292E"/>
        </w:rPr>
        <w:t xml:space="preserve"> directory (</w:t>
      </w:r>
      <w:r>
        <w:rPr>
          <w:rStyle w:val="HTMLCode"/>
          <w:rFonts w:ascii="Consolas" w:hAnsi="Consolas"/>
          <w:color w:val="24292E"/>
          <w:bdr w:val="none" w:sz="0" w:space="0" w:color="auto" w:frame="1"/>
        </w:rPr>
        <w:t>cd ~/</w:t>
      </w:r>
      <w:proofErr w:type="spellStart"/>
      <w:r>
        <w:rPr>
          <w:rStyle w:val="HTMLCode"/>
          <w:rFonts w:ascii="Consolas" w:hAnsi="Consolas"/>
          <w:color w:val="24292E"/>
          <w:bdr w:val="none" w:sz="0" w:space="0" w:color="auto" w:frame="1"/>
        </w:rPr>
        <w:t>agoraTest</w:t>
      </w:r>
      <w:proofErr w:type="spellEnd"/>
      <w:r>
        <w:rPr>
          <w:rFonts w:ascii="Segoe UI" w:hAnsi="Segoe UI" w:cs="Segoe UI"/>
          <w:color w:val="24292E"/>
        </w:rPr>
        <w:t>) and run </w:t>
      </w:r>
      <w:proofErr w:type="spellStart"/>
      <w:r>
        <w:rPr>
          <w:rStyle w:val="HTMLCode"/>
          <w:rFonts w:ascii="Consolas" w:hAnsi="Consolas"/>
          <w:color w:val="24292E"/>
          <w:bdr w:val="none" w:sz="0" w:space="0" w:color="auto" w:frame="1"/>
        </w:rPr>
        <w:t>mbed</w:t>
      </w:r>
      <w:proofErr w:type="spellEnd"/>
      <w:r>
        <w:rPr>
          <w:rStyle w:val="HTMLCode"/>
          <w:rFonts w:ascii="Consolas" w:hAnsi="Consolas"/>
          <w:color w:val="24292E"/>
          <w:bdr w:val="none" w:sz="0" w:space="0" w:color="auto" w:frame="1"/>
        </w:rPr>
        <w:t xml:space="preserve"> import https://github.com/embeddedplanet/mbed-os-example-pelion</w:t>
      </w:r>
      <w:r>
        <w:rPr>
          <w:rFonts w:ascii="Segoe UI" w:hAnsi="Segoe UI" w:cs="Segoe UI"/>
          <w:color w:val="24292E"/>
        </w:rPr>
        <w:t xml:space="preserve">. In addition to fetching the </w:t>
      </w:r>
      <w:proofErr w:type="spellStart"/>
      <w:r>
        <w:rPr>
          <w:rFonts w:ascii="Segoe UI" w:hAnsi="Segoe UI" w:cs="Segoe UI"/>
          <w:color w:val="24292E"/>
        </w:rPr>
        <w:t>mbed</w:t>
      </w:r>
      <w:proofErr w:type="spellEnd"/>
      <w:r>
        <w:rPr>
          <w:rFonts w:ascii="Segoe UI" w:hAnsi="Segoe UI" w:cs="Segoe UI"/>
          <w:color w:val="24292E"/>
        </w:rPr>
        <w:t>-</w:t>
      </w:r>
      <w:proofErr w:type="spellStart"/>
      <w:r>
        <w:rPr>
          <w:rFonts w:ascii="Segoe UI" w:hAnsi="Segoe UI" w:cs="Segoe UI"/>
          <w:color w:val="24292E"/>
        </w:rPr>
        <w:t>os</w:t>
      </w:r>
      <w:proofErr w:type="spellEnd"/>
      <w:r>
        <w:rPr>
          <w:rFonts w:ascii="Segoe UI" w:hAnsi="Segoe UI" w:cs="Segoe UI"/>
          <w:color w:val="24292E"/>
        </w:rPr>
        <w:t>-example-</w:t>
      </w:r>
      <w:proofErr w:type="spellStart"/>
      <w:r>
        <w:rPr>
          <w:rFonts w:ascii="Segoe UI" w:hAnsi="Segoe UI" w:cs="Segoe UI"/>
          <w:color w:val="24292E"/>
        </w:rPr>
        <w:t>pelion</w:t>
      </w:r>
      <w:proofErr w:type="spellEnd"/>
      <w:r>
        <w:rPr>
          <w:rFonts w:ascii="Segoe UI" w:hAnsi="Segoe UI" w:cs="Segoe UI"/>
          <w:color w:val="24292E"/>
        </w:rPr>
        <w:t xml:space="preserve"> source code, it recursively fetches its dependencies such as ep-</w:t>
      </w:r>
      <w:proofErr w:type="spellStart"/>
      <w:r>
        <w:rPr>
          <w:rFonts w:ascii="Segoe UI" w:hAnsi="Segoe UI" w:cs="Segoe UI"/>
          <w:color w:val="24292E"/>
        </w:rPr>
        <w:t>oc</w:t>
      </w:r>
      <w:proofErr w:type="spellEnd"/>
      <w:r>
        <w:rPr>
          <w:rFonts w:ascii="Segoe UI" w:hAnsi="Segoe UI" w:cs="Segoe UI"/>
          <w:color w:val="24292E"/>
        </w:rPr>
        <w:t>-</w:t>
      </w:r>
      <w:proofErr w:type="spellStart"/>
      <w:r>
        <w:rPr>
          <w:rFonts w:ascii="Segoe UI" w:hAnsi="Segoe UI" w:cs="Segoe UI"/>
          <w:color w:val="24292E"/>
        </w:rPr>
        <w:t>mcu</w:t>
      </w:r>
      <w:proofErr w:type="spellEnd"/>
      <w:r>
        <w:rPr>
          <w:rFonts w:ascii="Segoe UI" w:hAnsi="Segoe UI" w:cs="Segoe UI"/>
          <w:color w:val="24292E"/>
        </w:rPr>
        <w:t>, which allows the MCU to interface with the sensors the Agora offers.</w:t>
      </w:r>
    </w:p>
    <w:p w14:paraId="7BFA0A33" w14:textId="77777777"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p>
    <w:p w14:paraId="7C6FDD50" w14:textId="630B8957" w:rsidR="00722947" w:rsidRPr="00722947" w:rsidRDefault="00722947" w:rsidP="0097003F">
      <w:pPr>
        <w:pStyle w:val="ListParagraph"/>
        <w:numPr>
          <w:ilvl w:val="0"/>
          <w:numId w:val="1"/>
        </w:numPr>
        <w:spacing w:after="0" w:line="240" w:lineRule="auto"/>
        <w:jc w:val="left"/>
        <w:textAlignment w:val="baseline"/>
        <w:outlineLvl w:val="1"/>
        <w:rPr>
          <w:rFonts w:ascii="inherit" w:eastAsia="Times New Roman" w:hAnsi="inherit" w:cs="Times New Roman"/>
          <w:b/>
          <w:bCs/>
          <w:sz w:val="36"/>
          <w:szCs w:val="36"/>
          <w:bdr w:val="none" w:sz="0" w:space="0" w:color="auto" w:frame="1"/>
        </w:rPr>
      </w:pPr>
      <w:r w:rsidRPr="00722947">
        <w:rPr>
          <w:rFonts w:ascii="inherit" w:eastAsia="Times New Roman" w:hAnsi="inherit" w:cs="Times New Roman"/>
          <w:b/>
          <w:bCs/>
          <w:sz w:val="36"/>
          <w:szCs w:val="36"/>
          <w:bdr w:val="none" w:sz="0" w:space="0" w:color="auto" w:frame="1"/>
        </w:rPr>
        <w:t>IDE setup (optional)</w:t>
      </w:r>
    </w:p>
    <w:p w14:paraId="3D56F6D4" w14:textId="77777777"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Go to the root source directory (</w:t>
      </w:r>
      <w:r>
        <w:rPr>
          <w:rStyle w:val="HTMLCode"/>
          <w:rFonts w:ascii="Consolas" w:hAnsi="Consolas"/>
          <w:color w:val="24292E"/>
          <w:bdr w:val="none" w:sz="0" w:space="0" w:color="auto" w:frame="1"/>
        </w:rPr>
        <w:t>cd ~/</w:t>
      </w:r>
      <w:proofErr w:type="spellStart"/>
      <w:r>
        <w:rPr>
          <w:rStyle w:val="HTMLCode"/>
          <w:rFonts w:ascii="Consolas" w:hAnsi="Consolas"/>
          <w:color w:val="24292E"/>
          <w:bdr w:val="none" w:sz="0" w:space="0" w:color="auto" w:frame="1"/>
        </w:rPr>
        <w:t>agoraTest</w:t>
      </w:r>
      <w:proofErr w:type="spellEnd"/>
      <w:r>
        <w:rPr>
          <w:rStyle w:val="HTMLCode"/>
          <w:rFonts w:ascii="Consolas" w:hAnsi="Consolas"/>
          <w:color w:val="24292E"/>
          <w:bdr w:val="none" w:sz="0" w:space="0" w:color="auto" w:frame="1"/>
        </w:rPr>
        <w:t>/</w:t>
      </w:r>
      <w:proofErr w:type="spellStart"/>
      <w:r>
        <w:rPr>
          <w:rStyle w:val="HTMLCode"/>
          <w:rFonts w:ascii="Consolas" w:hAnsi="Consolas"/>
          <w:color w:val="24292E"/>
          <w:bdr w:val="none" w:sz="0" w:space="0" w:color="auto" w:frame="1"/>
        </w:rPr>
        <w:t>mbed</w:t>
      </w:r>
      <w:proofErr w:type="spellEnd"/>
      <w:r>
        <w:rPr>
          <w:rStyle w:val="HTMLCode"/>
          <w:rFonts w:ascii="Consolas" w:hAnsi="Consolas"/>
          <w:color w:val="24292E"/>
          <w:bdr w:val="none" w:sz="0" w:space="0" w:color="auto" w:frame="1"/>
        </w:rPr>
        <w:t>-</w:t>
      </w:r>
      <w:proofErr w:type="spellStart"/>
      <w:r>
        <w:rPr>
          <w:rStyle w:val="HTMLCode"/>
          <w:rFonts w:ascii="Consolas" w:hAnsi="Consolas"/>
          <w:color w:val="24292E"/>
          <w:bdr w:val="none" w:sz="0" w:space="0" w:color="auto" w:frame="1"/>
        </w:rPr>
        <w:t>os</w:t>
      </w:r>
      <w:proofErr w:type="spellEnd"/>
      <w:r>
        <w:rPr>
          <w:rStyle w:val="HTMLCode"/>
          <w:rFonts w:ascii="Consolas" w:hAnsi="Consolas"/>
          <w:color w:val="24292E"/>
          <w:bdr w:val="none" w:sz="0" w:space="0" w:color="auto" w:frame="1"/>
        </w:rPr>
        <w:t>-example-</w:t>
      </w:r>
      <w:proofErr w:type="spellStart"/>
      <w:r>
        <w:rPr>
          <w:rStyle w:val="HTMLCode"/>
          <w:rFonts w:ascii="Consolas" w:hAnsi="Consolas"/>
          <w:color w:val="24292E"/>
          <w:bdr w:val="none" w:sz="0" w:space="0" w:color="auto" w:frame="1"/>
        </w:rPr>
        <w:t>pelion</w:t>
      </w:r>
      <w:proofErr w:type="spellEnd"/>
      <w:r>
        <w:rPr>
          <w:rFonts w:ascii="Segoe UI" w:hAnsi="Segoe UI" w:cs="Segoe UI"/>
          <w:color w:val="24292E"/>
        </w:rPr>
        <w:t>).</w:t>
      </w:r>
    </w:p>
    <w:p w14:paraId="4C47F55D" w14:textId="77777777"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Run </w:t>
      </w:r>
      <w:proofErr w:type="spellStart"/>
      <w:r>
        <w:rPr>
          <w:rStyle w:val="HTMLCode"/>
          <w:rFonts w:ascii="Consolas" w:hAnsi="Consolas"/>
          <w:color w:val="24292E"/>
          <w:bdr w:val="none" w:sz="0" w:space="0" w:color="auto" w:frame="1"/>
        </w:rPr>
        <w:t>mbed</w:t>
      </w:r>
      <w:proofErr w:type="spellEnd"/>
      <w:r>
        <w:rPr>
          <w:rStyle w:val="HTMLCode"/>
          <w:rFonts w:ascii="Consolas" w:hAnsi="Consolas"/>
          <w:color w:val="24292E"/>
          <w:bdr w:val="none" w:sz="0" w:space="0" w:color="auto" w:frame="1"/>
        </w:rPr>
        <w:t xml:space="preserve"> export -</w:t>
      </w:r>
      <w:proofErr w:type="spellStart"/>
      <w:r>
        <w:rPr>
          <w:rStyle w:val="HTMLCode"/>
          <w:rFonts w:ascii="Consolas" w:hAnsi="Consolas"/>
          <w:color w:val="24292E"/>
          <w:bdr w:val="none" w:sz="0" w:space="0" w:color="auto" w:frame="1"/>
        </w:rPr>
        <w:t>i</w:t>
      </w:r>
      <w:proofErr w:type="spellEnd"/>
      <w:r>
        <w:rPr>
          <w:rStyle w:val="HTMLCode"/>
          <w:rFonts w:ascii="Consolas" w:hAnsi="Consolas"/>
          <w:color w:val="24292E"/>
          <w:bdr w:val="none" w:sz="0" w:space="0" w:color="auto" w:frame="1"/>
        </w:rPr>
        <w:t xml:space="preserve"> &lt;Your IDE&gt; -m EP_AGORA</w:t>
      </w:r>
      <w:r>
        <w:rPr>
          <w:rFonts w:ascii="Segoe UI" w:hAnsi="Segoe UI" w:cs="Segoe UI"/>
          <w:color w:val="24292E"/>
        </w:rPr>
        <w:t>, replacing </w:t>
      </w:r>
      <w:r>
        <w:rPr>
          <w:rStyle w:val="HTMLCode"/>
          <w:rFonts w:ascii="Consolas" w:hAnsi="Consolas"/>
          <w:color w:val="24292E"/>
          <w:bdr w:val="none" w:sz="0" w:space="0" w:color="auto" w:frame="1"/>
        </w:rPr>
        <w:t>&lt;Your IDE&gt;</w:t>
      </w:r>
      <w:r>
        <w:rPr>
          <w:rFonts w:ascii="Segoe UI" w:hAnsi="Segoe UI" w:cs="Segoe UI"/>
          <w:color w:val="24292E"/>
        </w:rPr>
        <w:t> with one of the following:</w:t>
      </w:r>
    </w:p>
    <w:p w14:paraId="7F9CBC29"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proofErr w:type="spellStart"/>
      <w:proofErr w:type="gramStart"/>
      <w:r>
        <w:rPr>
          <w:rStyle w:val="hljs-builtin"/>
          <w:rFonts w:ascii="inherit" w:hAnsi="inherit"/>
          <w:color w:val="397300"/>
          <w:bdr w:val="none" w:sz="0" w:space="0" w:color="auto" w:frame="1"/>
          <w:shd w:val="clear" w:color="auto" w:fill="F0F0F0"/>
        </w:rPr>
        <w:t>cces</w:t>
      </w:r>
      <w:proofErr w:type="spellEnd"/>
      <w:r>
        <w:rPr>
          <w:rStyle w:val="hljs-builtin"/>
          <w:rFonts w:ascii="inherit" w:hAnsi="inherit"/>
          <w:color w:val="3973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proofErr w:type="gram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cmake_gcc_arm</w:t>
      </w:r>
      <w:proofErr w:type="spell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codeblocks</w:t>
      </w:r>
      <w:proofErr w:type="spellEnd"/>
      <w:r>
        <w:rPr>
          <w:rStyle w:val="HTMLCode"/>
          <w:rFonts w:ascii="Consolas" w:hAnsi="Consolas"/>
          <w:color w:val="444444"/>
          <w:bdr w:val="none" w:sz="0" w:space="0" w:color="auto" w:frame="1"/>
          <w:shd w:val="clear" w:color="auto" w:fill="F0F0F0"/>
        </w:rPr>
        <w:t xml:space="preserve">,      e2studio, </w:t>
      </w:r>
    </w:p>
    <w:p w14:paraId="3AEB66C2"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builtin"/>
          <w:rFonts w:ascii="inherit" w:hAnsi="inherit"/>
          <w:color w:val="397300"/>
          <w:bdr w:val="none" w:sz="0" w:space="0" w:color="auto" w:frame="1"/>
          <w:shd w:val="clear" w:color="auto" w:fill="F0F0F0"/>
        </w:rPr>
        <w:t>eclipse_armc</w:t>
      </w:r>
      <w:proofErr w:type="gramStart"/>
      <w:r>
        <w:rPr>
          <w:rStyle w:val="hljs-builtin"/>
          <w:rFonts w:ascii="inherit" w:hAnsi="inherit"/>
          <w:color w:val="397300"/>
          <w:bdr w:val="none" w:sz="0" w:space="0" w:color="auto" w:frame="1"/>
          <w:shd w:val="clear" w:color="auto" w:fill="F0F0F0"/>
        </w:rPr>
        <w:t>5,</w:t>
      </w:r>
      <w:r>
        <w:rPr>
          <w:rStyle w:val="HTMLCode"/>
          <w:rFonts w:ascii="Consolas" w:hAnsi="Consolas"/>
          <w:color w:val="444444"/>
          <w:bdr w:val="none" w:sz="0" w:space="0" w:color="auto" w:frame="1"/>
          <w:shd w:val="clear" w:color="auto" w:fill="F0F0F0"/>
        </w:rPr>
        <w:t xml:space="preserve">   </w:t>
      </w:r>
      <w:proofErr w:type="spellStart"/>
      <w:proofErr w:type="gramEnd"/>
      <w:r>
        <w:rPr>
          <w:rStyle w:val="HTMLCode"/>
          <w:rFonts w:ascii="Consolas" w:hAnsi="Consolas"/>
          <w:color w:val="444444"/>
          <w:bdr w:val="none" w:sz="0" w:space="0" w:color="auto" w:frame="1"/>
          <w:shd w:val="clear" w:color="auto" w:fill="F0F0F0"/>
        </w:rPr>
        <w:t>eclipse_gcc_arm</w:t>
      </w:r>
      <w:proofErr w:type="spell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eclipse_iar</w:t>
      </w:r>
      <w:proofErr w:type="spell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embitz</w:t>
      </w:r>
      <w:proofErr w:type="spellEnd"/>
      <w:r>
        <w:rPr>
          <w:rStyle w:val="HTMLCode"/>
          <w:rFonts w:ascii="Consolas" w:hAnsi="Consolas"/>
          <w:color w:val="444444"/>
          <w:bdr w:val="none" w:sz="0" w:space="0" w:color="auto" w:frame="1"/>
          <w:shd w:val="clear" w:color="auto" w:fill="F0F0F0"/>
        </w:rPr>
        <w:t xml:space="preserve">, </w:t>
      </w:r>
    </w:p>
    <w:p w14:paraId="73D1EFAC"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proofErr w:type="spellStart"/>
      <w:r>
        <w:rPr>
          <w:rStyle w:val="hljs-builtin"/>
          <w:rFonts w:ascii="inherit" w:hAnsi="inherit"/>
          <w:color w:val="397300"/>
          <w:bdr w:val="none" w:sz="0" w:space="0" w:color="auto" w:frame="1"/>
          <w:shd w:val="clear" w:color="auto" w:fill="F0F0F0"/>
        </w:rPr>
        <w:t>gcc_</w:t>
      </w:r>
      <w:proofErr w:type="gramStart"/>
      <w:r>
        <w:rPr>
          <w:rStyle w:val="hljs-builtin"/>
          <w:rFonts w:ascii="inherit" w:hAnsi="inherit"/>
          <w:color w:val="397300"/>
          <w:bdr w:val="none" w:sz="0" w:space="0" w:color="auto" w:frame="1"/>
          <w:shd w:val="clear" w:color="auto" w:fill="F0F0F0"/>
        </w:rPr>
        <w:t>arm</w:t>
      </w:r>
      <w:proofErr w:type="spellEnd"/>
      <w:r>
        <w:rPr>
          <w:rStyle w:val="hljs-builtin"/>
          <w:rFonts w:ascii="inherit" w:hAnsi="inherit"/>
          <w:color w:val="3973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proofErr w:type="gram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gnuarmeclipse</w:t>
      </w:r>
      <w:proofErr w:type="spell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iar</w:t>
      </w:r>
      <w:proofErr w:type="spellEnd"/>
      <w:r>
        <w:rPr>
          <w:rStyle w:val="HTMLCode"/>
          <w:rFonts w:ascii="Consolas" w:hAnsi="Consolas"/>
          <w:color w:val="444444"/>
          <w:bdr w:val="none" w:sz="0" w:space="0" w:color="auto" w:frame="1"/>
          <w:shd w:val="clear" w:color="auto" w:fill="F0F0F0"/>
        </w:rPr>
        <w:t xml:space="preserve">,             make_armc5, </w:t>
      </w:r>
    </w:p>
    <w:p w14:paraId="57E49976"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builtin"/>
          <w:rFonts w:ascii="inherit" w:hAnsi="inherit"/>
          <w:color w:val="397300"/>
          <w:bdr w:val="none" w:sz="0" w:space="0" w:color="auto" w:frame="1"/>
          <w:shd w:val="clear" w:color="auto" w:fill="F0F0F0"/>
        </w:rPr>
        <w:t>make_armc</w:t>
      </w:r>
      <w:proofErr w:type="gramStart"/>
      <w:r>
        <w:rPr>
          <w:rStyle w:val="hljs-builtin"/>
          <w:rFonts w:ascii="inherit" w:hAnsi="inherit"/>
          <w:color w:val="397300"/>
          <w:bdr w:val="none" w:sz="0" w:space="0" w:color="auto" w:frame="1"/>
          <w:shd w:val="clear" w:color="auto" w:fill="F0F0F0"/>
        </w:rPr>
        <w:t>6,</w:t>
      </w:r>
      <w:r>
        <w:rPr>
          <w:rStyle w:val="HTMLCode"/>
          <w:rFonts w:ascii="Consolas" w:hAnsi="Consolas"/>
          <w:color w:val="444444"/>
          <w:bdr w:val="none" w:sz="0" w:space="0" w:color="auto" w:frame="1"/>
          <w:shd w:val="clear" w:color="auto" w:fill="F0F0F0"/>
        </w:rPr>
        <w:t xml:space="preserve">   </w:t>
      </w:r>
      <w:proofErr w:type="gram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make_gcc_arm</w:t>
      </w:r>
      <w:proofErr w:type="spell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make_iar</w:t>
      </w:r>
      <w:proofErr w:type="spell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mcuxpresso</w:t>
      </w:r>
      <w:proofErr w:type="spellEnd"/>
      <w:r>
        <w:rPr>
          <w:rStyle w:val="HTMLCode"/>
          <w:rFonts w:ascii="Consolas" w:hAnsi="Consolas"/>
          <w:color w:val="444444"/>
          <w:bdr w:val="none" w:sz="0" w:space="0" w:color="auto" w:frame="1"/>
          <w:shd w:val="clear" w:color="auto" w:fill="F0F0F0"/>
        </w:rPr>
        <w:t xml:space="preserve">, </w:t>
      </w:r>
    </w:p>
    <w:p w14:paraId="77E026FF"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proofErr w:type="spellStart"/>
      <w:proofErr w:type="gramStart"/>
      <w:r>
        <w:rPr>
          <w:rStyle w:val="hljs-builtin"/>
          <w:rFonts w:ascii="inherit" w:hAnsi="inherit"/>
          <w:color w:val="397300"/>
          <w:bdr w:val="none" w:sz="0" w:space="0" w:color="auto" w:frame="1"/>
          <w:shd w:val="clear" w:color="auto" w:fill="F0F0F0"/>
        </w:rPr>
        <w:t>netbeans</w:t>
      </w:r>
      <w:proofErr w:type="spellEnd"/>
      <w:r>
        <w:rPr>
          <w:rStyle w:val="hljs-builtin"/>
          <w:rFonts w:ascii="inherit" w:hAnsi="inherit"/>
          <w:color w:val="3973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proofErr w:type="gramEnd"/>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qtcreator</w:t>
      </w:r>
      <w:proofErr w:type="spellEnd"/>
      <w:r>
        <w:rPr>
          <w:rStyle w:val="HTMLCode"/>
          <w:rFonts w:ascii="Consolas" w:hAnsi="Consolas"/>
          <w:color w:val="444444"/>
          <w:bdr w:val="none" w:sz="0" w:space="0" w:color="auto" w:frame="1"/>
          <w:shd w:val="clear" w:color="auto" w:fill="F0F0F0"/>
        </w:rPr>
        <w:t xml:space="preserve">,       sw4stm32,        </w:t>
      </w:r>
      <w:proofErr w:type="spellStart"/>
      <w:r>
        <w:rPr>
          <w:rStyle w:val="HTMLCode"/>
          <w:rFonts w:ascii="Consolas" w:hAnsi="Consolas"/>
          <w:color w:val="444444"/>
          <w:bdr w:val="none" w:sz="0" w:space="0" w:color="auto" w:frame="1"/>
          <w:shd w:val="clear" w:color="auto" w:fill="F0F0F0"/>
        </w:rPr>
        <w:t>uvision</w:t>
      </w:r>
      <w:proofErr w:type="spellEnd"/>
      <w:r>
        <w:rPr>
          <w:rStyle w:val="HTMLCode"/>
          <w:rFonts w:ascii="Consolas" w:hAnsi="Consolas"/>
          <w:color w:val="444444"/>
          <w:bdr w:val="none" w:sz="0" w:space="0" w:color="auto" w:frame="1"/>
          <w:shd w:val="clear" w:color="auto" w:fill="F0F0F0"/>
        </w:rPr>
        <w:t xml:space="preserve">, </w:t>
      </w:r>
    </w:p>
    <w:p w14:paraId="6D44EA63"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builtin"/>
          <w:rFonts w:ascii="inherit" w:hAnsi="inherit"/>
          <w:color w:val="397300"/>
          <w:bdr w:val="none" w:sz="0" w:space="0" w:color="auto" w:frame="1"/>
          <w:shd w:val="clear" w:color="auto" w:fill="F0F0F0"/>
        </w:rPr>
        <w:t>uvision</w:t>
      </w:r>
      <w:proofErr w:type="gramStart"/>
      <w:r>
        <w:rPr>
          <w:rStyle w:val="hljs-builtin"/>
          <w:rFonts w:ascii="inherit" w:hAnsi="inherit"/>
          <w:color w:val="397300"/>
          <w:bdr w:val="none" w:sz="0" w:space="0" w:color="auto" w:frame="1"/>
          <w:shd w:val="clear" w:color="auto" w:fill="F0F0F0"/>
        </w:rPr>
        <w:t>5,</w:t>
      </w:r>
      <w:r>
        <w:rPr>
          <w:rStyle w:val="HTMLCode"/>
          <w:rFonts w:ascii="Consolas" w:hAnsi="Consolas"/>
          <w:color w:val="444444"/>
          <w:bdr w:val="none" w:sz="0" w:space="0" w:color="auto" w:frame="1"/>
          <w:shd w:val="clear" w:color="auto" w:fill="F0F0F0"/>
        </w:rPr>
        <w:t xml:space="preserve">   </w:t>
      </w:r>
      <w:proofErr w:type="gramEnd"/>
      <w:r>
        <w:rPr>
          <w:rStyle w:val="HTMLCode"/>
          <w:rFonts w:ascii="Consolas" w:hAnsi="Consolas"/>
          <w:color w:val="444444"/>
          <w:bdr w:val="none" w:sz="0" w:space="0" w:color="auto" w:frame="1"/>
          <w:shd w:val="clear" w:color="auto" w:fill="F0F0F0"/>
        </w:rPr>
        <w:t xml:space="preserve">     uvision6,        vscode_armc5,    </w:t>
      </w:r>
      <w:proofErr w:type="spellStart"/>
      <w:r>
        <w:rPr>
          <w:rStyle w:val="HTMLCode"/>
          <w:rFonts w:ascii="Consolas" w:hAnsi="Consolas"/>
          <w:color w:val="444444"/>
          <w:bdr w:val="none" w:sz="0" w:space="0" w:color="auto" w:frame="1"/>
          <w:shd w:val="clear" w:color="auto" w:fill="F0F0F0"/>
        </w:rPr>
        <w:t>vscode_gcc_arm</w:t>
      </w:r>
      <w:proofErr w:type="spellEnd"/>
      <w:r>
        <w:rPr>
          <w:rStyle w:val="HTMLCode"/>
          <w:rFonts w:ascii="Consolas" w:hAnsi="Consolas"/>
          <w:color w:val="444444"/>
          <w:bdr w:val="none" w:sz="0" w:space="0" w:color="auto" w:frame="1"/>
          <w:shd w:val="clear" w:color="auto" w:fill="F0F0F0"/>
        </w:rPr>
        <w:t xml:space="preserve">, </w:t>
      </w:r>
    </w:p>
    <w:p w14:paraId="07E0CB95" w14:textId="77777777" w:rsidR="00722947" w:rsidRDefault="00722947" w:rsidP="00722947">
      <w:pPr>
        <w:pStyle w:val="HTMLPreformatted"/>
        <w:shd w:val="clear" w:color="auto" w:fill="FFFFFF"/>
        <w:textAlignment w:val="baseline"/>
        <w:rPr>
          <w:rStyle w:val="HTMLCode"/>
          <w:rFonts w:ascii="Consolas" w:hAnsi="Consolas"/>
          <w:color w:val="444444"/>
          <w:bdr w:val="none" w:sz="0" w:space="0" w:color="auto" w:frame="1"/>
          <w:shd w:val="clear" w:color="auto" w:fill="F0F0F0"/>
        </w:rPr>
      </w:pPr>
      <w:proofErr w:type="spellStart"/>
      <w:r>
        <w:rPr>
          <w:rStyle w:val="HTMLCode"/>
          <w:rFonts w:ascii="Consolas" w:hAnsi="Consolas"/>
          <w:color w:val="444444"/>
          <w:bdr w:val="none" w:sz="0" w:space="0" w:color="auto" w:frame="1"/>
          <w:shd w:val="clear" w:color="auto" w:fill="F0F0F0"/>
        </w:rPr>
        <w:t>vscode_iar</w:t>
      </w:r>
      <w:proofErr w:type="spellEnd"/>
    </w:p>
    <w:p w14:paraId="55EED118" w14:textId="77777777"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Now you can open the project in your IDE of choice, and you can compile the project similarly to how you would compile other projects in your IDE.</w:t>
      </w:r>
    </w:p>
    <w:p w14:paraId="45D867E0" w14:textId="77777777" w:rsidR="00722947" w:rsidRDefault="00722947" w:rsidP="00722947">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 xml:space="preserve">For more information, like </w:t>
      </w:r>
      <w:proofErr w:type="gramStart"/>
      <w:r>
        <w:rPr>
          <w:rFonts w:ascii="Segoe UI" w:hAnsi="Segoe UI" w:cs="Segoe UI"/>
          <w:color w:val="24292E"/>
        </w:rPr>
        <w:t>making adjustments</w:t>
      </w:r>
      <w:proofErr w:type="gramEnd"/>
      <w:r>
        <w:rPr>
          <w:rFonts w:ascii="Segoe UI" w:hAnsi="Segoe UI" w:cs="Segoe UI"/>
          <w:color w:val="24292E"/>
        </w:rPr>
        <w:t xml:space="preserve"> so you can use a debugger, check out: </w:t>
      </w:r>
      <w:hyperlink r:id="rId17" w:history="1">
        <w:r>
          <w:rPr>
            <w:rStyle w:val="Hyperlink"/>
            <w:rFonts w:ascii="inherit" w:hAnsi="inherit" w:cs="Segoe UI"/>
            <w:color w:val="457785"/>
            <w:bdr w:val="none" w:sz="0" w:space="0" w:color="auto" w:frame="1"/>
          </w:rPr>
          <w:t>https://os.mbed.com/docs/mbed-os/v6.2/debug-test/third-party-tools.html</w:t>
        </w:r>
      </w:hyperlink>
    </w:p>
    <w:p w14:paraId="0C67F13A" w14:textId="77777777" w:rsidR="00722947" w:rsidRPr="00722947" w:rsidRDefault="00722947" w:rsidP="00722947">
      <w:pPr>
        <w:rPr>
          <w:bdr w:val="none" w:sz="0" w:space="0" w:color="auto" w:frame="1"/>
        </w:rPr>
      </w:pPr>
    </w:p>
    <w:p w14:paraId="058977E5" w14:textId="51F8784B" w:rsidR="004C2F0A" w:rsidRPr="00722947" w:rsidRDefault="00722947" w:rsidP="0097003F">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722947">
        <w:rPr>
          <w:rFonts w:ascii="inherit" w:eastAsia="Times New Roman" w:hAnsi="inherit" w:cs="Times New Roman"/>
          <w:b/>
          <w:bCs/>
          <w:sz w:val="36"/>
          <w:szCs w:val="36"/>
          <w:bdr w:val="none" w:sz="0" w:space="0" w:color="auto" w:frame="1"/>
        </w:rPr>
        <w:t>Pelion Account and API Key Setup</w:t>
      </w:r>
    </w:p>
    <w:p w14:paraId="1B00E1CA" w14:textId="77777777" w:rsidR="00722947" w:rsidRDefault="00722947" w:rsidP="0097003F">
      <w:pPr>
        <w:numPr>
          <w:ilvl w:val="0"/>
          <w:numId w:val="5"/>
        </w:numPr>
        <w:shd w:val="clear" w:color="auto" w:fill="FFFFFF"/>
        <w:spacing w:after="0" w:line="240" w:lineRule="auto"/>
        <w:jc w:val="left"/>
        <w:textAlignment w:val="baseline"/>
        <w:rPr>
          <w:rFonts w:ascii="inherit" w:hAnsi="inherit" w:cs="Segoe UI" w:hint="eastAsia"/>
          <w:color w:val="24292E"/>
          <w:sz w:val="24"/>
        </w:rPr>
      </w:pPr>
      <w:r>
        <w:rPr>
          <w:rFonts w:ascii="inherit" w:hAnsi="inherit" w:cs="Segoe UI"/>
          <w:color w:val="24292E"/>
        </w:rPr>
        <w:t>In your browser, navigate to </w:t>
      </w:r>
      <w:hyperlink r:id="rId18" w:history="1">
        <w:r>
          <w:rPr>
            <w:rStyle w:val="Hyperlink"/>
            <w:rFonts w:ascii="inherit" w:hAnsi="inherit" w:cs="Segoe UI"/>
            <w:color w:val="457785"/>
            <w:bdr w:val="none" w:sz="0" w:space="0" w:color="auto" w:frame="1"/>
          </w:rPr>
          <w:t>https://os.mbed.com/pelion-free-tier/</w:t>
        </w:r>
      </w:hyperlink>
      <w:r>
        <w:rPr>
          <w:rFonts w:ascii="inherit" w:hAnsi="inherit" w:cs="Segoe UI"/>
          <w:color w:val="24292E"/>
        </w:rPr>
        <w:t xml:space="preserve">: Click on "Sign up to </w:t>
      </w:r>
      <w:proofErr w:type="spellStart"/>
      <w:r>
        <w:rPr>
          <w:rFonts w:ascii="inherit" w:hAnsi="inherit" w:cs="Segoe UI"/>
          <w:color w:val="24292E"/>
        </w:rPr>
        <w:t>Mbed</w:t>
      </w:r>
      <w:proofErr w:type="spellEnd"/>
      <w:r>
        <w:rPr>
          <w:rFonts w:ascii="inherit" w:hAnsi="inherit" w:cs="Segoe UI"/>
          <w:color w:val="24292E"/>
        </w:rPr>
        <w:t xml:space="preserve">" and follow the prompts to create a new account if you don't have an account with </w:t>
      </w:r>
      <w:proofErr w:type="spellStart"/>
      <w:r>
        <w:rPr>
          <w:rFonts w:ascii="inherit" w:hAnsi="inherit" w:cs="Segoe UI"/>
          <w:color w:val="24292E"/>
        </w:rPr>
        <w:t>Mbed</w:t>
      </w:r>
      <w:proofErr w:type="spellEnd"/>
      <w:r>
        <w:rPr>
          <w:rFonts w:ascii="inherit" w:hAnsi="inherit" w:cs="Segoe UI"/>
          <w:color w:val="24292E"/>
        </w:rPr>
        <w:t xml:space="preserve"> already.</w:t>
      </w:r>
    </w:p>
    <w:p w14:paraId="0BE2C7B2" w14:textId="0ABA4294"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2D2A5ACA" wp14:editId="69C37707">
            <wp:extent cx="6858000" cy="4725670"/>
            <wp:effectExtent l="0" t="0" r="0" b="0"/>
            <wp:docPr id="32" name="Picture 32" descr="Mbed Signu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bed Signup Li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725670"/>
                    </a:xfrm>
                    <a:prstGeom prst="rect">
                      <a:avLst/>
                    </a:prstGeom>
                    <a:noFill/>
                    <a:ln>
                      <a:noFill/>
                    </a:ln>
                  </pic:spPr>
                </pic:pic>
              </a:graphicData>
            </a:graphic>
          </wp:inline>
        </w:drawing>
      </w:r>
    </w:p>
    <w:p w14:paraId="1613ABD1" w14:textId="77777777" w:rsidR="00722947" w:rsidRDefault="00722947" w:rsidP="0097003F">
      <w:pPr>
        <w:pStyle w:val="NormalWeb"/>
        <w:numPr>
          <w:ilvl w:val="0"/>
          <w:numId w:val="6"/>
        </w:numPr>
        <w:shd w:val="clear" w:color="auto" w:fill="FFFFFF"/>
        <w:spacing w:before="240" w:beforeAutospacing="0" w:after="240" w:afterAutospacing="0"/>
        <w:textAlignment w:val="baseline"/>
        <w:rPr>
          <w:rFonts w:ascii="inherit" w:hAnsi="inherit" w:cs="Segoe UI"/>
          <w:color w:val="24292E"/>
        </w:rPr>
      </w:pPr>
      <w:r>
        <w:rPr>
          <w:rFonts w:ascii="inherit" w:hAnsi="inherit" w:cs="Segoe UI"/>
          <w:color w:val="24292E"/>
        </w:rPr>
        <w:t xml:space="preserve">Answer </w:t>
      </w:r>
      <w:proofErr w:type="spellStart"/>
      <w:r>
        <w:rPr>
          <w:rFonts w:ascii="inherit" w:hAnsi="inherit" w:cs="Segoe UI"/>
          <w:color w:val="24292E"/>
        </w:rPr>
        <w:t>Mbed's</w:t>
      </w:r>
      <w:proofErr w:type="spellEnd"/>
      <w:r>
        <w:rPr>
          <w:rFonts w:ascii="inherit" w:hAnsi="inherit" w:cs="Segoe UI"/>
          <w:color w:val="24292E"/>
        </w:rPr>
        <w:t xml:space="preserve"> prompts, then confirm your email by clicking the link in the email that was sent to you when you created your account.</w:t>
      </w:r>
    </w:p>
    <w:p w14:paraId="0BB33497" w14:textId="77777777" w:rsidR="00722947" w:rsidRDefault="00722947" w:rsidP="0097003F">
      <w:pPr>
        <w:pStyle w:val="NormalWeb"/>
        <w:numPr>
          <w:ilvl w:val="0"/>
          <w:numId w:val="6"/>
        </w:numPr>
        <w:shd w:val="clear" w:color="auto" w:fill="FFFFFF"/>
        <w:spacing w:before="240" w:beforeAutospacing="0" w:after="240" w:afterAutospacing="0"/>
        <w:textAlignment w:val="baseline"/>
        <w:rPr>
          <w:rFonts w:ascii="inherit" w:hAnsi="inherit" w:cs="Segoe UI"/>
          <w:color w:val="24292E"/>
        </w:rPr>
      </w:pPr>
      <w:r>
        <w:rPr>
          <w:rFonts w:ascii="inherit" w:hAnsi="inherit" w:cs="Segoe UI"/>
          <w:color w:val="24292E"/>
        </w:rPr>
        <w:t xml:space="preserve">If the next button </w:t>
      </w:r>
      <w:proofErr w:type="gramStart"/>
      <w:r>
        <w:rPr>
          <w:rFonts w:ascii="inherit" w:hAnsi="inherit" w:cs="Segoe UI"/>
          <w:color w:val="24292E"/>
        </w:rPr>
        <w:t>At</w:t>
      </w:r>
      <w:proofErr w:type="gramEnd"/>
      <w:r>
        <w:rPr>
          <w:rFonts w:ascii="inherit" w:hAnsi="inherit" w:cs="Segoe UI"/>
          <w:color w:val="24292E"/>
        </w:rPr>
        <w:t xml:space="preserve"> the top right corner of the page, hover over the "</w:t>
      </w:r>
      <w:proofErr w:type="spellStart"/>
      <w:r>
        <w:rPr>
          <w:rFonts w:ascii="inherit" w:hAnsi="inherit" w:cs="Segoe UI"/>
          <w:color w:val="24292E"/>
        </w:rPr>
        <w:t>Mbed</w:t>
      </w:r>
      <w:proofErr w:type="spellEnd"/>
      <w:r>
        <w:rPr>
          <w:rFonts w:ascii="inherit" w:hAnsi="inherit" w:cs="Segoe UI"/>
          <w:color w:val="24292E"/>
        </w:rPr>
        <w:t xml:space="preserve"> + Pelion IoT Platform" and then click on "Device Management Console."</w:t>
      </w:r>
    </w:p>
    <w:p w14:paraId="74F53927" w14:textId="70133A06"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4CE9C861" wp14:editId="2729223D">
            <wp:extent cx="6438900" cy="4200525"/>
            <wp:effectExtent l="0" t="0" r="0" b="9525"/>
            <wp:docPr id="31" name="Picture 31" descr="Go To Device M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 To Device Mang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900" cy="4200525"/>
                    </a:xfrm>
                    <a:prstGeom prst="rect">
                      <a:avLst/>
                    </a:prstGeom>
                    <a:noFill/>
                    <a:ln>
                      <a:noFill/>
                    </a:ln>
                  </pic:spPr>
                </pic:pic>
              </a:graphicData>
            </a:graphic>
          </wp:inline>
        </w:drawing>
      </w:r>
    </w:p>
    <w:p w14:paraId="7E9E8520" w14:textId="77777777" w:rsidR="00722947" w:rsidRDefault="00722947" w:rsidP="0097003F">
      <w:pPr>
        <w:numPr>
          <w:ilvl w:val="0"/>
          <w:numId w:val="7"/>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In the new tab, click on "Log in with account.mbed.com" and then "Click here to register." After being redirected back to the "Your Next IoT Project Starts Here" screen, click on "Activate Pelion Device Management account."</w:t>
      </w:r>
    </w:p>
    <w:p w14:paraId="2266157D" w14:textId="315B3F81"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3FB918A4" wp14:editId="2DC31DCE">
            <wp:extent cx="6858000" cy="4358005"/>
            <wp:effectExtent l="0" t="0" r="0" b="4445"/>
            <wp:docPr id="30" name="Picture 30" descr="Activate Pelio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ctivate Pelion Accou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358005"/>
                    </a:xfrm>
                    <a:prstGeom prst="rect">
                      <a:avLst/>
                    </a:prstGeom>
                    <a:noFill/>
                    <a:ln>
                      <a:noFill/>
                    </a:ln>
                  </pic:spPr>
                </pic:pic>
              </a:graphicData>
            </a:graphic>
          </wp:inline>
        </w:drawing>
      </w:r>
    </w:p>
    <w:p w14:paraId="41530F70" w14:textId="77777777" w:rsidR="00722947" w:rsidRDefault="00722947" w:rsidP="0097003F">
      <w:pPr>
        <w:pStyle w:val="NormalWeb"/>
        <w:numPr>
          <w:ilvl w:val="0"/>
          <w:numId w:val="8"/>
        </w:numPr>
        <w:shd w:val="clear" w:color="auto" w:fill="FFFFFF"/>
        <w:spacing w:before="240" w:beforeAutospacing="0" w:after="240" w:afterAutospacing="0"/>
        <w:textAlignment w:val="baseline"/>
        <w:rPr>
          <w:rFonts w:ascii="inherit" w:hAnsi="inherit" w:cs="Segoe UI"/>
          <w:color w:val="24292E"/>
        </w:rPr>
      </w:pPr>
      <w:r>
        <w:rPr>
          <w:rFonts w:ascii="inherit" w:hAnsi="inherit" w:cs="Segoe UI"/>
          <w:color w:val="24292E"/>
        </w:rPr>
        <w:t>Then, hover over "</w:t>
      </w:r>
      <w:proofErr w:type="spellStart"/>
      <w:r>
        <w:rPr>
          <w:rFonts w:ascii="inherit" w:hAnsi="inherit" w:cs="Segoe UI"/>
          <w:color w:val="24292E"/>
        </w:rPr>
        <w:t>Mbed</w:t>
      </w:r>
      <w:proofErr w:type="spellEnd"/>
      <w:r>
        <w:rPr>
          <w:rFonts w:ascii="inherit" w:hAnsi="inherit" w:cs="Segoe UI"/>
          <w:color w:val="24292E"/>
        </w:rPr>
        <w:t xml:space="preserve"> + Pelion IoT Platform" and open "Device Management Console." Agree to the terms and conditions.</w:t>
      </w:r>
    </w:p>
    <w:p w14:paraId="2A8409EA" w14:textId="77777777" w:rsidR="00722947" w:rsidRDefault="00722947" w:rsidP="0097003F">
      <w:pPr>
        <w:pStyle w:val="NormalWeb"/>
        <w:numPr>
          <w:ilvl w:val="0"/>
          <w:numId w:val="8"/>
        </w:numPr>
        <w:shd w:val="clear" w:color="auto" w:fill="FFFFFF"/>
        <w:spacing w:before="240" w:beforeAutospacing="0" w:after="240" w:afterAutospacing="0"/>
        <w:textAlignment w:val="baseline"/>
        <w:rPr>
          <w:rFonts w:ascii="inherit" w:hAnsi="inherit" w:cs="Segoe UI"/>
          <w:color w:val="24292E"/>
        </w:rPr>
      </w:pPr>
      <w:r>
        <w:rPr>
          <w:rFonts w:ascii="inherit" w:hAnsi="inherit" w:cs="Segoe UI"/>
          <w:color w:val="24292E"/>
        </w:rPr>
        <w:t>On the left panel, click on "Access management," then click "API keys" in the submenu.</w:t>
      </w:r>
    </w:p>
    <w:p w14:paraId="267D21C3" w14:textId="485D31E8" w:rsidR="00722947" w:rsidRDefault="00722947" w:rsidP="00722947">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3AF31888" wp14:editId="31F613AA">
            <wp:extent cx="2352675" cy="6229350"/>
            <wp:effectExtent l="0" t="0" r="9525" b="0"/>
            <wp:docPr id="29" name="Picture 29" descr="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ft Pan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6229350"/>
                    </a:xfrm>
                    <a:prstGeom prst="rect">
                      <a:avLst/>
                    </a:prstGeom>
                    <a:noFill/>
                    <a:ln>
                      <a:noFill/>
                    </a:ln>
                  </pic:spPr>
                </pic:pic>
              </a:graphicData>
            </a:graphic>
          </wp:inline>
        </w:drawing>
      </w:r>
    </w:p>
    <w:p w14:paraId="298501D2" w14:textId="77777777" w:rsidR="00722947" w:rsidRDefault="00722947" w:rsidP="0097003F">
      <w:pPr>
        <w:numPr>
          <w:ilvl w:val="0"/>
          <w:numId w:val="9"/>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Click on "New API key" in the top right corner, then type in a suitable name for your new key. Click on the Group dropdown and choose "Developers." Then, click "Create API Key." </w:t>
      </w:r>
      <w:r>
        <w:rPr>
          <w:rStyle w:val="Strong"/>
          <w:rFonts w:ascii="inherit" w:hAnsi="inherit" w:cs="Segoe UI"/>
          <w:color w:val="24292E"/>
          <w:bdr w:val="none" w:sz="0" w:space="0" w:color="auto" w:frame="1"/>
        </w:rPr>
        <w:t>Copy this key and save it somewhere so you don't lose it! </w:t>
      </w:r>
      <w:r>
        <w:rPr>
          <w:rStyle w:val="Emphasis"/>
          <w:rFonts w:ascii="inherit" w:hAnsi="inherit" w:cs="Segoe UI"/>
          <w:b w:val="0"/>
          <w:bCs/>
          <w:color w:val="24292E"/>
          <w:bdr w:val="none" w:sz="0" w:space="0" w:color="auto" w:frame="1"/>
        </w:rPr>
        <w:t>This key only appears once.</w:t>
      </w:r>
      <w:r>
        <w:rPr>
          <w:rFonts w:ascii="inherit" w:hAnsi="inherit" w:cs="Segoe UI"/>
          <w:color w:val="24292E"/>
        </w:rPr>
        <w:t> If you accidentally lose the key, you will need to create a new API key again.</w:t>
      </w:r>
    </w:p>
    <w:p w14:paraId="08E9B42C" w14:textId="77777777" w:rsidR="001B4D29" w:rsidRDefault="001B4D29" w:rsidP="00C658F5">
      <w:pPr>
        <w:pStyle w:val="Heading3"/>
        <w:textAlignment w:val="baseline"/>
        <w:rPr>
          <w:rFonts w:ascii="inherit" w:hAnsi="inherit" w:hint="eastAsia"/>
          <w:sz w:val="30"/>
          <w:szCs w:val="30"/>
          <w:bdr w:val="none" w:sz="0" w:space="0" w:color="auto" w:frame="1"/>
        </w:rPr>
      </w:pPr>
    </w:p>
    <w:p w14:paraId="5A9FFDF1" w14:textId="4C470164" w:rsidR="00325662" w:rsidRPr="00325662" w:rsidRDefault="004C2F0A" w:rsidP="0097003F">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t xml:space="preserve"> </w:t>
      </w:r>
      <w:r w:rsidR="00722947" w:rsidRPr="00722947">
        <w:rPr>
          <w:rFonts w:ascii="inherit" w:eastAsia="Times New Roman" w:hAnsi="inherit" w:cs="Times New Roman"/>
          <w:b/>
          <w:bCs/>
          <w:sz w:val="36"/>
          <w:szCs w:val="36"/>
          <w:bdr w:val="none" w:sz="0" w:space="0" w:color="auto" w:frame="1"/>
        </w:rPr>
        <w:t>Building the Client Source Code with the API Key</w:t>
      </w:r>
    </w:p>
    <w:p w14:paraId="0A5179C8" w14:textId="77777777" w:rsidR="00325662" w:rsidRPr="00325662" w:rsidRDefault="00325662" w:rsidP="00325662">
      <w:pPr>
        <w:shd w:val="clear" w:color="auto" w:fill="FFFFFF"/>
        <w:spacing w:after="240" w:line="240" w:lineRule="auto"/>
        <w:jc w:val="left"/>
        <w:textAlignment w:val="baseline"/>
        <w:rPr>
          <w:rFonts w:ascii="Segoe UI" w:eastAsia="Times New Roman" w:hAnsi="Segoe UI" w:cs="Segoe UI"/>
          <w:color w:val="24292E"/>
          <w:sz w:val="24"/>
          <w:szCs w:val="24"/>
        </w:rPr>
      </w:pPr>
      <w:r w:rsidRPr="00325662">
        <w:rPr>
          <w:rFonts w:ascii="Segoe UI" w:eastAsia="Times New Roman" w:hAnsi="Segoe UI" w:cs="Segoe UI"/>
          <w:color w:val="24292E"/>
          <w:sz w:val="24"/>
          <w:szCs w:val="24"/>
        </w:rPr>
        <w:t xml:space="preserve">Use the terminal to tell the </w:t>
      </w:r>
      <w:proofErr w:type="spellStart"/>
      <w:r w:rsidRPr="00325662">
        <w:rPr>
          <w:rFonts w:ascii="Segoe UI" w:eastAsia="Times New Roman" w:hAnsi="Segoe UI" w:cs="Segoe UI"/>
          <w:color w:val="24292E"/>
          <w:sz w:val="24"/>
          <w:szCs w:val="24"/>
        </w:rPr>
        <w:t>mbed</w:t>
      </w:r>
      <w:proofErr w:type="spellEnd"/>
      <w:r w:rsidRPr="00325662">
        <w:rPr>
          <w:rFonts w:ascii="Segoe UI" w:eastAsia="Times New Roman" w:hAnsi="Segoe UI" w:cs="Segoe UI"/>
          <w:color w:val="24292E"/>
          <w:sz w:val="24"/>
          <w:szCs w:val="24"/>
        </w:rPr>
        <w:t xml:space="preserve"> build system about the new API key you made by running the following within the </w:t>
      </w:r>
      <w:proofErr w:type="spellStart"/>
      <w:r w:rsidRPr="00325662">
        <w:rPr>
          <w:rFonts w:ascii="Segoe UI" w:eastAsia="Times New Roman" w:hAnsi="Segoe UI" w:cs="Segoe UI"/>
          <w:color w:val="24292E"/>
          <w:sz w:val="24"/>
          <w:szCs w:val="24"/>
        </w:rPr>
        <w:t>mbed</w:t>
      </w:r>
      <w:proofErr w:type="spellEnd"/>
      <w:r w:rsidRPr="00325662">
        <w:rPr>
          <w:rFonts w:ascii="Segoe UI" w:eastAsia="Times New Roman" w:hAnsi="Segoe UI" w:cs="Segoe UI"/>
          <w:color w:val="24292E"/>
          <w:sz w:val="24"/>
          <w:szCs w:val="24"/>
        </w:rPr>
        <w:t>-</w:t>
      </w:r>
      <w:proofErr w:type="spellStart"/>
      <w:r w:rsidRPr="00325662">
        <w:rPr>
          <w:rFonts w:ascii="Segoe UI" w:eastAsia="Times New Roman" w:hAnsi="Segoe UI" w:cs="Segoe UI"/>
          <w:color w:val="24292E"/>
          <w:sz w:val="24"/>
          <w:szCs w:val="24"/>
        </w:rPr>
        <w:t>os</w:t>
      </w:r>
      <w:proofErr w:type="spellEnd"/>
      <w:r w:rsidRPr="00325662">
        <w:rPr>
          <w:rFonts w:ascii="Segoe UI" w:eastAsia="Times New Roman" w:hAnsi="Segoe UI" w:cs="Segoe UI"/>
          <w:color w:val="24292E"/>
          <w:sz w:val="24"/>
          <w:szCs w:val="24"/>
        </w:rPr>
        <w:t>-example-</w:t>
      </w:r>
      <w:proofErr w:type="spellStart"/>
      <w:r w:rsidRPr="00325662">
        <w:rPr>
          <w:rFonts w:ascii="Segoe UI" w:eastAsia="Times New Roman" w:hAnsi="Segoe UI" w:cs="Segoe UI"/>
          <w:color w:val="24292E"/>
          <w:sz w:val="24"/>
          <w:szCs w:val="24"/>
        </w:rPr>
        <w:t>pelion</w:t>
      </w:r>
      <w:proofErr w:type="spellEnd"/>
      <w:r w:rsidRPr="00325662">
        <w:rPr>
          <w:rFonts w:ascii="Segoe UI" w:eastAsia="Times New Roman" w:hAnsi="Segoe UI" w:cs="Segoe UI"/>
          <w:color w:val="24292E"/>
          <w:sz w:val="24"/>
          <w:szCs w:val="24"/>
        </w:rPr>
        <w:t xml:space="preserve"> directory:</w:t>
      </w:r>
    </w:p>
    <w:p w14:paraId="72B9AAFB" w14:textId="77777777" w:rsidR="00325662" w:rsidRPr="00325662" w:rsidRDefault="00325662" w:rsidP="00325662">
      <w:pPr>
        <w:shd w:val="clear" w:color="auto" w:fill="FFFFFF"/>
        <w:spacing w:after="0" w:line="240" w:lineRule="auto"/>
        <w:jc w:val="left"/>
        <w:textAlignment w:val="baseline"/>
        <w:rPr>
          <w:rFonts w:ascii="Segoe UI" w:eastAsia="Times New Roman" w:hAnsi="Segoe UI" w:cs="Segoe UI"/>
          <w:color w:val="24292E"/>
          <w:sz w:val="24"/>
          <w:szCs w:val="24"/>
        </w:rPr>
      </w:pPr>
      <w:proofErr w:type="spellStart"/>
      <w:r w:rsidRPr="00325662">
        <w:rPr>
          <w:rFonts w:ascii="Consolas" w:eastAsia="Times New Roman" w:hAnsi="Consolas" w:cs="Courier New"/>
          <w:color w:val="24292E"/>
          <w:sz w:val="20"/>
          <w:bdr w:val="none" w:sz="0" w:space="0" w:color="auto" w:frame="1"/>
        </w:rPr>
        <w:lastRenderedPageBreak/>
        <w:t>mbed</w:t>
      </w:r>
      <w:proofErr w:type="spellEnd"/>
      <w:r w:rsidRPr="00325662">
        <w:rPr>
          <w:rFonts w:ascii="Consolas" w:eastAsia="Times New Roman" w:hAnsi="Consolas" w:cs="Courier New"/>
          <w:color w:val="24292E"/>
          <w:sz w:val="20"/>
          <w:bdr w:val="none" w:sz="0" w:space="0" w:color="auto" w:frame="1"/>
        </w:rPr>
        <w:t xml:space="preserve"> config -G CLOUD_SDK_API_KEY &lt;API Key&gt;</w:t>
      </w:r>
      <w:r w:rsidRPr="00325662">
        <w:rPr>
          <w:rFonts w:ascii="Segoe UI" w:eastAsia="Times New Roman" w:hAnsi="Segoe UI" w:cs="Segoe UI"/>
          <w:color w:val="24292E"/>
          <w:sz w:val="24"/>
          <w:szCs w:val="24"/>
        </w:rPr>
        <w:t> Replace </w:t>
      </w:r>
      <w:r w:rsidRPr="00325662">
        <w:rPr>
          <w:rFonts w:ascii="Consolas" w:eastAsia="Times New Roman" w:hAnsi="Consolas" w:cs="Courier New"/>
          <w:color w:val="24292E"/>
          <w:sz w:val="20"/>
          <w:bdr w:val="none" w:sz="0" w:space="0" w:color="auto" w:frame="1"/>
        </w:rPr>
        <w:t>&lt;API Key&gt;</w:t>
      </w:r>
      <w:r w:rsidRPr="00325662">
        <w:rPr>
          <w:rFonts w:ascii="Segoe UI" w:eastAsia="Times New Roman" w:hAnsi="Segoe UI" w:cs="Segoe UI"/>
          <w:color w:val="24292E"/>
          <w:sz w:val="24"/>
          <w:szCs w:val="24"/>
        </w:rPr>
        <w:t> with the key you saved earlier. The </w:t>
      </w:r>
      <w:r w:rsidRPr="00325662">
        <w:rPr>
          <w:rFonts w:ascii="Consolas" w:eastAsia="Times New Roman" w:hAnsi="Consolas" w:cs="Courier New"/>
          <w:color w:val="24292E"/>
          <w:sz w:val="20"/>
          <w:bdr w:val="none" w:sz="0" w:space="0" w:color="auto" w:frame="1"/>
        </w:rPr>
        <w:t>-G</w:t>
      </w:r>
      <w:r w:rsidRPr="00325662">
        <w:rPr>
          <w:rFonts w:ascii="Segoe UI" w:eastAsia="Times New Roman" w:hAnsi="Segoe UI" w:cs="Segoe UI"/>
          <w:color w:val="24292E"/>
          <w:sz w:val="24"/>
          <w:szCs w:val="24"/>
        </w:rPr>
        <w:t xml:space="preserve"> makes </w:t>
      </w:r>
      <w:proofErr w:type="spellStart"/>
      <w:r w:rsidRPr="00325662">
        <w:rPr>
          <w:rFonts w:ascii="Segoe UI" w:eastAsia="Times New Roman" w:hAnsi="Segoe UI" w:cs="Segoe UI"/>
          <w:color w:val="24292E"/>
          <w:sz w:val="24"/>
          <w:szCs w:val="24"/>
        </w:rPr>
        <w:t>mbed</w:t>
      </w:r>
      <w:proofErr w:type="spellEnd"/>
      <w:r w:rsidRPr="00325662">
        <w:rPr>
          <w:rFonts w:ascii="Segoe UI" w:eastAsia="Times New Roman" w:hAnsi="Segoe UI" w:cs="Segoe UI"/>
          <w:color w:val="24292E"/>
          <w:sz w:val="24"/>
          <w:szCs w:val="24"/>
        </w:rPr>
        <w:t xml:space="preserve">-cli reuse the same API Key for every new project. Again, this assumes you're using the </w:t>
      </w:r>
      <w:proofErr w:type="spellStart"/>
      <w:r w:rsidRPr="00325662">
        <w:rPr>
          <w:rFonts w:ascii="Segoe UI" w:eastAsia="Times New Roman" w:hAnsi="Segoe UI" w:cs="Segoe UI"/>
          <w:color w:val="24292E"/>
          <w:sz w:val="24"/>
          <w:szCs w:val="24"/>
        </w:rPr>
        <w:t>mbed</w:t>
      </w:r>
      <w:proofErr w:type="spellEnd"/>
      <w:r w:rsidRPr="00325662">
        <w:rPr>
          <w:rFonts w:ascii="Segoe UI" w:eastAsia="Times New Roman" w:hAnsi="Segoe UI" w:cs="Segoe UI"/>
          <w:color w:val="24292E"/>
          <w:sz w:val="24"/>
          <w:szCs w:val="24"/>
        </w:rPr>
        <w:t>-cli installation in this python virtual environment.</w:t>
      </w:r>
    </w:p>
    <w:p w14:paraId="57E16604" w14:textId="77777777" w:rsidR="00325662" w:rsidRPr="00325662" w:rsidRDefault="00325662" w:rsidP="00325662">
      <w:pPr>
        <w:shd w:val="clear" w:color="auto" w:fill="FFFFFF"/>
        <w:spacing w:after="0" w:line="240" w:lineRule="auto"/>
        <w:jc w:val="left"/>
        <w:textAlignment w:val="baseline"/>
        <w:rPr>
          <w:rFonts w:ascii="Segoe UI" w:eastAsia="Times New Roman" w:hAnsi="Segoe UI" w:cs="Segoe UI"/>
          <w:color w:val="24292E"/>
          <w:sz w:val="24"/>
          <w:szCs w:val="24"/>
        </w:rPr>
      </w:pPr>
      <w:r w:rsidRPr="00325662">
        <w:rPr>
          <w:rFonts w:ascii="Segoe UI" w:eastAsia="Times New Roman" w:hAnsi="Segoe UI" w:cs="Segoe UI"/>
          <w:color w:val="24292E"/>
          <w:sz w:val="24"/>
          <w:szCs w:val="24"/>
        </w:rPr>
        <w:t xml:space="preserve">Tell </w:t>
      </w:r>
      <w:proofErr w:type="spellStart"/>
      <w:r w:rsidRPr="00325662">
        <w:rPr>
          <w:rFonts w:ascii="Segoe UI" w:eastAsia="Times New Roman" w:hAnsi="Segoe UI" w:cs="Segoe UI"/>
          <w:color w:val="24292E"/>
          <w:sz w:val="24"/>
          <w:szCs w:val="24"/>
        </w:rPr>
        <w:t>mbed</w:t>
      </w:r>
      <w:proofErr w:type="spellEnd"/>
      <w:r w:rsidRPr="00325662">
        <w:rPr>
          <w:rFonts w:ascii="Segoe UI" w:eastAsia="Times New Roman" w:hAnsi="Segoe UI" w:cs="Segoe UI"/>
          <w:color w:val="24292E"/>
          <w:sz w:val="24"/>
          <w:szCs w:val="24"/>
        </w:rPr>
        <w:t>-cli to generate an update certificate, a private key, and other developer cloud credentials: </w:t>
      </w:r>
      <w:proofErr w:type="spellStart"/>
      <w:r w:rsidRPr="00325662">
        <w:rPr>
          <w:rFonts w:ascii="Consolas" w:eastAsia="Times New Roman" w:hAnsi="Consolas" w:cs="Courier New"/>
          <w:color w:val="24292E"/>
          <w:sz w:val="20"/>
          <w:bdr w:val="none" w:sz="0" w:space="0" w:color="auto" w:frame="1"/>
        </w:rPr>
        <w:t>mbed</w:t>
      </w:r>
      <w:proofErr w:type="spellEnd"/>
      <w:r w:rsidRPr="00325662">
        <w:rPr>
          <w:rFonts w:ascii="Consolas" w:eastAsia="Times New Roman" w:hAnsi="Consolas" w:cs="Courier New"/>
          <w:color w:val="24292E"/>
          <w:sz w:val="20"/>
          <w:bdr w:val="none" w:sz="0" w:space="0" w:color="auto" w:frame="1"/>
        </w:rPr>
        <w:t xml:space="preserve"> device-management </w:t>
      </w:r>
      <w:proofErr w:type="spellStart"/>
      <w:r w:rsidRPr="00325662">
        <w:rPr>
          <w:rFonts w:ascii="Consolas" w:eastAsia="Times New Roman" w:hAnsi="Consolas" w:cs="Courier New"/>
          <w:color w:val="24292E"/>
          <w:sz w:val="20"/>
          <w:bdr w:val="none" w:sz="0" w:space="0" w:color="auto" w:frame="1"/>
        </w:rPr>
        <w:t>init</w:t>
      </w:r>
      <w:proofErr w:type="spellEnd"/>
      <w:r w:rsidRPr="00325662">
        <w:rPr>
          <w:rFonts w:ascii="Consolas" w:eastAsia="Times New Roman" w:hAnsi="Consolas" w:cs="Courier New"/>
          <w:color w:val="24292E"/>
          <w:sz w:val="20"/>
          <w:bdr w:val="none" w:sz="0" w:space="0" w:color="auto" w:frame="1"/>
        </w:rPr>
        <w:t xml:space="preserve"> -d arm.com --model-name example-app --force -q</w:t>
      </w:r>
      <w:r w:rsidRPr="00325662">
        <w:rPr>
          <w:rFonts w:ascii="Segoe UI" w:eastAsia="Times New Roman" w:hAnsi="Segoe UI" w:cs="Segoe UI"/>
          <w:color w:val="24292E"/>
          <w:sz w:val="24"/>
          <w:szCs w:val="24"/>
        </w:rPr>
        <w:t> The credentials here are </w:t>
      </w:r>
      <w:r w:rsidRPr="00325662">
        <w:rPr>
          <w:rFonts w:ascii="inherit" w:eastAsia="Times New Roman" w:hAnsi="inherit" w:cs="Segoe UI"/>
          <w:i/>
          <w:iCs/>
          <w:color w:val="24292E"/>
          <w:sz w:val="24"/>
          <w:szCs w:val="24"/>
          <w:bdr w:val="none" w:sz="0" w:space="0" w:color="auto" w:frame="1"/>
        </w:rPr>
        <w:t>NOT</w:t>
      </w:r>
      <w:r w:rsidRPr="00325662">
        <w:rPr>
          <w:rFonts w:ascii="Segoe UI" w:eastAsia="Times New Roman" w:hAnsi="Segoe UI" w:cs="Segoe UI"/>
          <w:color w:val="24292E"/>
          <w:sz w:val="24"/>
          <w:szCs w:val="24"/>
        </w:rPr>
        <w:t> suited for production. They are only meant for testing update campaigns on devices designated for development.</w:t>
      </w:r>
    </w:p>
    <w:p w14:paraId="7D138F3A" w14:textId="77777777" w:rsidR="00325662" w:rsidRPr="00325662" w:rsidRDefault="00325662" w:rsidP="00325662">
      <w:pPr>
        <w:shd w:val="clear" w:color="auto" w:fill="FFFFFF"/>
        <w:spacing w:after="240" w:line="240" w:lineRule="auto"/>
        <w:jc w:val="left"/>
        <w:textAlignment w:val="baseline"/>
        <w:rPr>
          <w:rFonts w:ascii="Segoe UI" w:eastAsia="Times New Roman" w:hAnsi="Segoe UI" w:cs="Segoe UI"/>
          <w:color w:val="24292E"/>
          <w:sz w:val="24"/>
          <w:szCs w:val="24"/>
        </w:rPr>
      </w:pPr>
      <w:r w:rsidRPr="00325662">
        <w:rPr>
          <w:rFonts w:ascii="Segoe UI" w:eastAsia="Times New Roman" w:hAnsi="Segoe UI" w:cs="Segoe UI"/>
          <w:color w:val="24292E"/>
          <w:sz w:val="24"/>
          <w:szCs w:val="24"/>
        </w:rPr>
        <w:t xml:space="preserve">Run the following to tell the </w:t>
      </w:r>
      <w:proofErr w:type="spellStart"/>
      <w:r w:rsidRPr="00325662">
        <w:rPr>
          <w:rFonts w:ascii="Segoe UI" w:eastAsia="Times New Roman" w:hAnsi="Segoe UI" w:cs="Segoe UI"/>
          <w:color w:val="24292E"/>
          <w:sz w:val="24"/>
          <w:szCs w:val="24"/>
        </w:rPr>
        <w:t>mbed</w:t>
      </w:r>
      <w:proofErr w:type="spellEnd"/>
      <w:r w:rsidRPr="00325662">
        <w:rPr>
          <w:rFonts w:ascii="Segoe UI" w:eastAsia="Times New Roman" w:hAnsi="Segoe UI" w:cs="Segoe UI"/>
          <w:color w:val="24292E"/>
          <w:sz w:val="24"/>
          <w:szCs w:val="24"/>
        </w:rPr>
        <w:t xml:space="preserve"> build system about the target and toolchain:</w:t>
      </w:r>
    </w:p>
    <w:p w14:paraId="726A93DC" w14:textId="77777777" w:rsidR="00325662" w:rsidRPr="00325662" w:rsidRDefault="00325662" w:rsidP="00325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baseline"/>
        <w:rPr>
          <w:rFonts w:ascii="Consolas" w:eastAsia="Times New Roman" w:hAnsi="Consolas" w:cs="Courier New"/>
          <w:color w:val="444444"/>
          <w:sz w:val="20"/>
          <w:bdr w:val="none" w:sz="0" w:space="0" w:color="auto" w:frame="1"/>
          <w:shd w:val="clear" w:color="auto" w:fill="F0F0F0"/>
        </w:rPr>
      </w:pPr>
      <w:proofErr w:type="spellStart"/>
      <w:r w:rsidRPr="00325662">
        <w:rPr>
          <w:rFonts w:ascii="inherit" w:eastAsia="Times New Roman" w:hAnsi="inherit" w:cs="Courier New"/>
          <w:color w:val="444444"/>
          <w:sz w:val="20"/>
          <w:bdr w:val="none" w:sz="0" w:space="0" w:color="auto" w:frame="1"/>
          <w:shd w:val="clear" w:color="auto" w:fill="F0F0F0"/>
        </w:rPr>
        <w:t>mbed</w:t>
      </w:r>
      <w:proofErr w:type="spellEnd"/>
      <w:r w:rsidRPr="00325662">
        <w:rPr>
          <w:rFonts w:ascii="Consolas" w:eastAsia="Times New Roman" w:hAnsi="Consolas" w:cs="Courier New"/>
          <w:color w:val="444444"/>
          <w:sz w:val="20"/>
          <w:bdr w:val="none" w:sz="0" w:space="0" w:color="auto" w:frame="1"/>
          <w:shd w:val="clear" w:color="auto" w:fill="F0F0F0"/>
        </w:rPr>
        <w:t xml:space="preserve"> </w:t>
      </w:r>
      <w:r w:rsidRPr="00325662">
        <w:rPr>
          <w:rFonts w:ascii="inherit" w:eastAsia="Times New Roman" w:hAnsi="inherit" w:cs="Courier New"/>
          <w:color w:val="880000"/>
          <w:sz w:val="20"/>
          <w:bdr w:val="none" w:sz="0" w:space="0" w:color="auto" w:frame="1"/>
          <w:shd w:val="clear" w:color="auto" w:fill="F0F0F0"/>
        </w:rPr>
        <w:t>target EP_AGORA</w:t>
      </w:r>
    </w:p>
    <w:p w14:paraId="7DB75F6C" w14:textId="77777777" w:rsidR="00325662" w:rsidRPr="00325662" w:rsidRDefault="00325662" w:rsidP="00325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baseline"/>
        <w:rPr>
          <w:rFonts w:ascii="Consolas" w:eastAsia="Times New Roman" w:hAnsi="Consolas" w:cs="Courier New"/>
          <w:color w:val="444444"/>
          <w:sz w:val="20"/>
          <w:bdr w:val="none" w:sz="0" w:space="0" w:color="auto" w:frame="1"/>
          <w:shd w:val="clear" w:color="auto" w:fill="F0F0F0"/>
        </w:rPr>
      </w:pPr>
      <w:proofErr w:type="spellStart"/>
      <w:r w:rsidRPr="00325662">
        <w:rPr>
          <w:rFonts w:ascii="inherit" w:eastAsia="Times New Roman" w:hAnsi="inherit" w:cs="Courier New"/>
          <w:color w:val="444444"/>
          <w:sz w:val="20"/>
          <w:bdr w:val="none" w:sz="0" w:space="0" w:color="auto" w:frame="1"/>
          <w:shd w:val="clear" w:color="auto" w:fill="F0F0F0"/>
        </w:rPr>
        <w:t>mbed</w:t>
      </w:r>
      <w:proofErr w:type="spellEnd"/>
      <w:r w:rsidRPr="00325662">
        <w:rPr>
          <w:rFonts w:ascii="Consolas" w:eastAsia="Times New Roman" w:hAnsi="Consolas" w:cs="Courier New"/>
          <w:color w:val="444444"/>
          <w:sz w:val="20"/>
          <w:bdr w:val="none" w:sz="0" w:space="0" w:color="auto" w:frame="1"/>
          <w:shd w:val="clear" w:color="auto" w:fill="F0F0F0"/>
        </w:rPr>
        <w:t xml:space="preserve"> </w:t>
      </w:r>
      <w:r w:rsidRPr="00325662">
        <w:rPr>
          <w:rFonts w:ascii="inherit" w:eastAsia="Times New Roman" w:hAnsi="inherit" w:cs="Courier New"/>
          <w:color w:val="880000"/>
          <w:sz w:val="20"/>
          <w:bdr w:val="none" w:sz="0" w:space="0" w:color="auto" w:frame="1"/>
          <w:shd w:val="clear" w:color="auto" w:fill="F0F0F0"/>
        </w:rPr>
        <w:t>toolchain GCC_ARM</w:t>
      </w:r>
    </w:p>
    <w:p w14:paraId="7ED49FDA" w14:textId="77777777" w:rsidR="00325662" w:rsidRPr="00325662" w:rsidRDefault="00325662" w:rsidP="00325662">
      <w:pPr>
        <w:shd w:val="clear" w:color="auto" w:fill="FFFFFF"/>
        <w:spacing w:after="240" w:line="240" w:lineRule="auto"/>
        <w:jc w:val="left"/>
        <w:textAlignment w:val="baseline"/>
        <w:rPr>
          <w:rFonts w:ascii="Segoe UI" w:eastAsia="Times New Roman" w:hAnsi="Segoe UI" w:cs="Segoe UI"/>
          <w:color w:val="24292E"/>
          <w:sz w:val="24"/>
          <w:szCs w:val="24"/>
        </w:rPr>
      </w:pPr>
      <w:r w:rsidRPr="00325662">
        <w:rPr>
          <w:rFonts w:ascii="Segoe UI" w:eastAsia="Times New Roman" w:hAnsi="Segoe UI" w:cs="Segoe UI"/>
          <w:color w:val="24292E"/>
          <w:sz w:val="24"/>
          <w:szCs w:val="24"/>
        </w:rPr>
        <w:t>Now, to build the code:</w:t>
      </w:r>
    </w:p>
    <w:p w14:paraId="3E056482" w14:textId="77777777" w:rsidR="00325662" w:rsidRPr="00325662" w:rsidRDefault="00325662" w:rsidP="00325662">
      <w:pPr>
        <w:shd w:val="clear" w:color="auto" w:fill="FFFFFF"/>
        <w:spacing w:after="0" w:line="240" w:lineRule="auto"/>
        <w:jc w:val="left"/>
        <w:textAlignment w:val="baseline"/>
        <w:rPr>
          <w:rFonts w:ascii="Segoe UI" w:eastAsia="Times New Roman" w:hAnsi="Segoe UI" w:cs="Segoe UI"/>
          <w:color w:val="24292E"/>
          <w:sz w:val="24"/>
          <w:szCs w:val="24"/>
        </w:rPr>
      </w:pPr>
      <w:proofErr w:type="spellStart"/>
      <w:r w:rsidRPr="00325662">
        <w:rPr>
          <w:rFonts w:ascii="Consolas" w:eastAsia="Times New Roman" w:hAnsi="Consolas" w:cs="Courier New"/>
          <w:color w:val="24292E"/>
          <w:sz w:val="20"/>
          <w:bdr w:val="none" w:sz="0" w:space="0" w:color="auto" w:frame="1"/>
        </w:rPr>
        <w:t>mbed</w:t>
      </w:r>
      <w:proofErr w:type="spellEnd"/>
      <w:r w:rsidRPr="00325662">
        <w:rPr>
          <w:rFonts w:ascii="Consolas" w:eastAsia="Times New Roman" w:hAnsi="Consolas" w:cs="Courier New"/>
          <w:color w:val="24292E"/>
          <w:sz w:val="20"/>
          <w:bdr w:val="none" w:sz="0" w:space="0" w:color="auto" w:frame="1"/>
        </w:rPr>
        <w:t xml:space="preserve"> compile</w:t>
      </w:r>
    </w:p>
    <w:p w14:paraId="6FEDA1DF" w14:textId="77777777" w:rsidR="00325662" w:rsidRPr="00325662" w:rsidRDefault="00325662" w:rsidP="00325662">
      <w:pPr>
        <w:spacing w:after="240" w:line="240" w:lineRule="auto"/>
        <w:jc w:val="left"/>
        <w:textAlignment w:val="baseline"/>
        <w:rPr>
          <w:rFonts w:ascii="inherit" w:eastAsia="Times New Roman" w:hAnsi="inherit" w:cs="Segoe UI"/>
          <w:color w:val="6A737D"/>
          <w:sz w:val="24"/>
          <w:szCs w:val="24"/>
        </w:rPr>
      </w:pPr>
      <w:r w:rsidRPr="00325662">
        <w:rPr>
          <w:rFonts w:ascii="inherit" w:eastAsia="Times New Roman" w:hAnsi="inherit" w:cs="Segoe UI"/>
          <w:color w:val="6A737D"/>
          <w:sz w:val="24"/>
          <w:szCs w:val="24"/>
        </w:rPr>
        <w:t>Note: Alternatively, target config and compilation can be consolidated into one line:</w:t>
      </w:r>
    </w:p>
    <w:p w14:paraId="0A67CF44" w14:textId="77777777" w:rsidR="00325662" w:rsidRPr="00325662" w:rsidRDefault="00325662" w:rsidP="00325662">
      <w:pPr>
        <w:spacing w:line="240" w:lineRule="auto"/>
        <w:jc w:val="left"/>
        <w:textAlignment w:val="baseline"/>
        <w:rPr>
          <w:rFonts w:ascii="inherit" w:eastAsia="Times New Roman" w:hAnsi="inherit" w:cs="Segoe UI"/>
          <w:color w:val="6A737D"/>
          <w:sz w:val="24"/>
          <w:szCs w:val="24"/>
        </w:rPr>
      </w:pPr>
      <w:proofErr w:type="spellStart"/>
      <w:r w:rsidRPr="00325662">
        <w:rPr>
          <w:rFonts w:ascii="Consolas" w:eastAsia="Times New Roman" w:hAnsi="Consolas" w:cs="Courier New"/>
          <w:color w:val="6A737D"/>
          <w:sz w:val="20"/>
          <w:bdr w:val="none" w:sz="0" w:space="0" w:color="auto" w:frame="1"/>
        </w:rPr>
        <w:t>mbed</w:t>
      </w:r>
      <w:proofErr w:type="spellEnd"/>
      <w:r w:rsidRPr="00325662">
        <w:rPr>
          <w:rFonts w:ascii="Consolas" w:eastAsia="Times New Roman" w:hAnsi="Consolas" w:cs="Courier New"/>
          <w:color w:val="6A737D"/>
          <w:sz w:val="20"/>
          <w:bdr w:val="none" w:sz="0" w:space="0" w:color="auto" w:frame="1"/>
        </w:rPr>
        <w:t xml:space="preserve"> compile -m EP_AGORA -t GCC_ARM</w:t>
      </w:r>
    </w:p>
    <w:p w14:paraId="7BDD17B9" w14:textId="77777777" w:rsidR="00325662" w:rsidRPr="00325662" w:rsidRDefault="00325662" w:rsidP="00325662">
      <w:pPr>
        <w:rPr>
          <w:bdr w:val="none" w:sz="0" w:space="0" w:color="auto" w:frame="1"/>
        </w:rPr>
      </w:pPr>
    </w:p>
    <w:p w14:paraId="61BD8BC0" w14:textId="283445FF" w:rsidR="00325662" w:rsidRPr="00325662" w:rsidRDefault="00722947" w:rsidP="0097003F">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722947">
        <w:rPr>
          <w:rFonts w:ascii="inherit" w:eastAsia="Times New Roman" w:hAnsi="inherit" w:cs="Times New Roman"/>
          <w:b/>
          <w:bCs/>
          <w:sz w:val="36"/>
          <w:szCs w:val="36"/>
          <w:bdr w:val="none" w:sz="0" w:space="0" w:color="auto" w:frame="1"/>
        </w:rPr>
        <w:t>Upload to the Board</w:t>
      </w:r>
    </w:p>
    <w:p w14:paraId="027121EB" w14:textId="77777777" w:rsidR="00325662" w:rsidRPr="00325662" w:rsidRDefault="00325662" w:rsidP="0097003F">
      <w:pPr>
        <w:numPr>
          <w:ilvl w:val="0"/>
          <w:numId w:val="10"/>
        </w:numPr>
        <w:shd w:val="clear" w:color="auto" w:fill="FFFFFF"/>
        <w:spacing w:after="0" w:line="240" w:lineRule="auto"/>
        <w:jc w:val="left"/>
        <w:textAlignment w:val="baseline"/>
        <w:rPr>
          <w:rFonts w:ascii="inherit" w:eastAsia="Times New Roman" w:hAnsi="inherit" w:cs="Segoe UI"/>
          <w:color w:val="24292E"/>
          <w:sz w:val="24"/>
          <w:szCs w:val="24"/>
        </w:rPr>
      </w:pPr>
      <w:r w:rsidRPr="00325662">
        <w:rPr>
          <w:rFonts w:ascii="inherit" w:eastAsia="Times New Roman" w:hAnsi="inherit" w:cs="Segoe UI"/>
          <w:color w:val="24292E"/>
          <w:sz w:val="24"/>
          <w:szCs w:val="24"/>
        </w:rPr>
        <w:t xml:space="preserve">Plug the Agora into the Flidor, then plug the </w:t>
      </w:r>
      <w:proofErr w:type="spellStart"/>
      <w:r w:rsidRPr="00325662">
        <w:rPr>
          <w:rFonts w:ascii="inherit" w:eastAsia="Times New Roman" w:hAnsi="inherit" w:cs="Segoe UI"/>
          <w:color w:val="24292E"/>
          <w:sz w:val="24"/>
          <w:szCs w:val="24"/>
        </w:rPr>
        <w:t>usb</w:t>
      </w:r>
      <w:proofErr w:type="spellEnd"/>
      <w:r w:rsidRPr="00325662">
        <w:rPr>
          <w:rFonts w:ascii="inherit" w:eastAsia="Times New Roman" w:hAnsi="inherit" w:cs="Segoe UI"/>
          <w:color w:val="24292E"/>
          <w:sz w:val="24"/>
          <w:szCs w:val="24"/>
        </w:rPr>
        <w:t xml:space="preserve"> micro into DHD Debug (NOT Target USB!). Plug the other end into your PC.</w:t>
      </w:r>
    </w:p>
    <w:p w14:paraId="492EF170" w14:textId="77777777" w:rsidR="00325662" w:rsidRPr="00325662" w:rsidRDefault="00325662" w:rsidP="0097003F">
      <w:pPr>
        <w:numPr>
          <w:ilvl w:val="0"/>
          <w:numId w:val="10"/>
        </w:numPr>
        <w:shd w:val="clear" w:color="auto" w:fill="FFFFFF"/>
        <w:spacing w:before="60" w:after="0" w:line="240" w:lineRule="auto"/>
        <w:jc w:val="left"/>
        <w:textAlignment w:val="baseline"/>
        <w:rPr>
          <w:rFonts w:ascii="inherit" w:eastAsia="Times New Roman" w:hAnsi="inherit" w:cs="Segoe UI"/>
          <w:color w:val="24292E"/>
          <w:sz w:val="24"/>
          <w:szCs w:val="24"/>
        </w:rPr>
      </w:pPr>
      <w:r w:rsidRPr="00325662">
        <w:rPr>
          <w:rFonts w:ascii="inherit" w:eastAsia="Times New Roman" w:hAnsi="inherit" w:cs="Segoe UI"/>
          <w:color w:val="24292E"/>
          <w:sz w:val="24"/>
          <w:szCs w:val="24"/>
        </w:rPr>
        <w:t xml:space="preserve">The </w:t>
      </w:r>
      <w:proofErr w:type="spellStart"/>
      <w:r w:rsidRPr="00325662">
        <w:rPr>
          <w:rFonts w:ascii="inherit" w:eastAsia="Times New Roman" w:hAnsi="inherit" w:cs="Segoe UI"/>
          <w:color w:val="24292E"/>
          <w:sz w:val="24"/>
          <w:szCs w:val="24"/>
        </w:rPr>
        <w:t>DAPLink</w:t>
      </w:r>
      <w:proofErr w:type="spellEnd"/>
      <w:r w:rsidRPr="00325662">
        <w:rPr>
          <w:rFonts w:ascii="inherit" w:eastAsia="Times New Roman" w:hAnsi="inherit" w:cs="Segoe UI"/>
          <w:color w:val="24292E"/>
          <w:sz w:val="24"/>
          <w:szCs w:val="24"/>
        </w:rPr>
        <w:t xml:space="preserve"> firmware on the Flidor will enumerate as 3 different USB devices, which are mass storage, COM/CDC, and human interface. These exist for code uploading, UART output from the target board, and debugging, respectively.</w:t>
      </w:r>
    </w:p>
    <w:p w14:paraId="28F130F4" w14:textId="77777777" w:rsidR="00325662" w:rsidRPr="00325662" w:rsidRDefault="00325662" w:rsidP="0097003F">
      <w:pPr>
        <w:numPr>
          <w:ilvl w:val="0"/>
          <w:numId w:val="10"/>
        </w:numPr>
        <w:shd w:val="clear" w:color="auto" w:fill="FFFFFF"/>
        <w:spacing w:after="0" w:line="240" w:lineRule="auto"/>
        <w:jc w:val="left"/>
        <w:textAlignment w:val="baseline"/>
        <w:rPr>
          <w:rFonts w:ascii="inherit" w:eastAsia="Times New Roman" w:hAnsi="inherit" w:cs="Segoe UI"/>
          <w:color w:val="24292E"/>
          <w:sz w:val="24"/>
          <w:szCs w:val="24"/>
        </w:rPr>
      </w:pPr>
      <w:r w:rsidRPr="00325662">
        <w:rPr>
          <w:rFonts w:ascii="inherit" w:eastAsia="Times New Roman" w:hAnsi="inherit" w:cs="Segoe UI"/>
          <w:color w:val="24292E"/>
          <w:sz w:val="24"/>
          <w:szCs w:val="24"/>
        </w:rPr>
        <w:t>If you're using Ubuntu, then the mass storage device should automatically mount as the DAPLINK directory in </w:t>
      </w:r>
      <w:r w:rsidRPr="00325662">
        <w:rPr>
          <w:rFonts w:ascii="Consolas" w:eastAsia="Times New Roman" w:hAnsi="Consolas" w:cs="Courier New"/>
          <w:color w:val="24292E"/>
          <w:sz w:val="20"/>
          <w:bdr w:val="none" w:sz="0" w:space="0" w:color="auto" w:frame="1"/>
        </w:rPr>
        <w:t>/media/&lt;your username&gt;/</w:t>
      </w:r>
      <w:proofErr w:type="spellStart"/>
      <w:r w:rsidRPr="00325662">
        <w:rPr>
          <w:rFonts w:ascii="Consolas" w:eastAsia="Times New Roman" w:hAnsi="Consolas" w:cs="Courier New"/>
          <w:color w:val="24292E"/>
          <w:sz w:val="20"/>
          <w:bdr w:val="none" w:sz="0" w:space="0" w:color="auto" w:frame="1"/>
        </w:rPr>
        <w:t>DAPLink</w:t>
      </w:r>
      <w:proofErr w:type="spellEnd"/>
      <w:r w:rsidRPr="00325662">
        <w:rPr>
          <w:rFonts w:ascii="inherit" w:eastAsia="Times New Roman" w:hAnsi="inherit" w:cs="Segoe UI"/>
          <w:color w:val="24292E"/>
          <w:sz w:val="24"/>
          <w:szCs w:val="24"/>
        </w:rPr>
        <w:t>. If it doesn't automatically mount, you may need to figure out which device it enumerates as, then mount it manually (For manual mounting, run </w:t>
      </w:r>
      <w:proofErr w:type="spellStart"/>
      <w:r w:rsidRPr="00325662">
        <w:rPr>
          <w:rFonts w:ascii="Consolas" w:eastAsia="Times New Roman" w:hAnsi="Consolas" w:cs="Courier New"/>
          <w:color w:val="24292E"/>
          <w:sz w:val="20"/>
          <w:bdr w:val="none" w:sz="0" w:space="0" w:color="auto" w:frame="1"/>
        </w:rPr>
        <w:t>dmesg</w:t>
      </w:r>
      <w:proofErr w:type="spellEnd"/>
      <w:r w:rsidRPr="00325662">
        <w:rPr>
          <w:rFonts w:ascii="inherit" w:eastAsia="Times New Roman" w:hAnsi="inherit" w:cs="Segoe UI"/>
          <w:color w:val="24292E"/>
          <w:sz w:val="24"/>
          <w:szCs w:val="24"/>
        </w:rPr>
        <w:t> shortly after plugging the Flidor in and find the line with "Attached SCSI removable disk." The letters in the brackets to the left represent the block device name). The line containing "USB ACM device" will also show the enumeration of the CDC device, which will be useful shortly.</w:t>
      </w:r>
    </w:p>
    <w:p w14:paraId="47EFD443" w14:textId="7FDF728E" w:rsidR="00325662" w:rsidRPr="00325662" w:rsidRDefault="00325662" w:rsidP="00325662">
      <w:pPr>
        <w:shd w:val="clear" w:color="auto" w:fill="FFFFFF"/>
        <w:spacing w:after="240" w:line="240" w:lineRule="auto"/>
        <w:jc w:val="left"/>
        <w:textAlignment w:val="baseline"/>
        <w:rPr>
          <w:rFonts w:ascii="Segoe UI" w:eastAsia="Times New Roman" w:hAnsi="Segoe UI" w:cs="Segoe UI"/>
          <w:color w:val="24292E"/>
          <w:sz w:val="24"/>
          <w:szCs w:val="24"/>
        </w:rPr>
      </w:pPr>
      <w:r w:rsidRPr="00325662">
        <w:rPr>
          <w:rFonts w:ascii="Segoe UI" w:eastAsia="Times New Roman" w:hAnsi="Segoe UI" w:cs="Segoe UI"/>
          <w:noProof/>
          <w:color w:val="24292E"/>
          <w:sz w:val="24"/>
          <w:szCs w:val="24"/>
        </w:rPr>
        <w:drawing>
          <wp:inline distT="0" distB="0" distL="0" distR="0" wp14:anchorId="14B86E6E" wp14:editId="5F73FDE0">
            <wp:extent cx="6858000" cy="2269490"/>
            <wp:effectExtent l="0" t="0" r="0" b="0"/>
            <wp:docPr id="35" name="Picture 35" descr="Dmes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mesg Outp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269490"/>
                    </a:xfrm>
                    <a:prstGeom prst="rect">
                      <a:avLst/>
                    </a:prstGeom>
                    <a:noFill/>
                    <a:ln>
                      <a:noFill/>
                    </a:ln>
                  </pic:spPr>
                </pic:pic>
              </a:graphicData>
            </a:graphic>
          </wp:inline>
        </w:drawing>
      </w:r>
    </w:p>
    <w:p w14:paraId="56AEDD17" w14:textId="77777777" w:rsidR="00325662" w:rsidRPr="00325662" w:rsidRDefault="00325662" w:rsidP="0097003F">
      <w:pPr>
        <w:numPr>
          <w:ilvl w:val="0"/>
          <w:numId w:val="11"/>
        </w:numPr>
        <w:shd w:val="clear" w:color="auto" w:fill="FFFFFF"/>
        <w:spacing w:after="0" w:line="240" w:lineRule="auto"/>
        <w:jc w:val="left"/>
        <w:textAlignment w:val="baseline"/>
        <w:rPr>
          <w:rFonts w:ascii="inherit" w:eastAsia="Times New Roman" w:hAnsi="inherit" w:cs="Segoe UI"/>
          <w:color w:val="24292E"/>
          <w:sz w:val="24"/>
          <w:szCs w:val="24"/>
        </w:rPr>
      </w:pPr>
      <w:r w:rsidRPr="00325662">
        <w:rPr>
          <w:rFonts w:ascii="inherit" w:eastAsia="Times New Roman" w:hAnsi="inherit" w:cs="Segoe UI"/>
          <w:color w:val="24292E"/>
          <w:sz w:val="24"/>
          <w:szCs w:val="24"/>
        </w:rPr>
        <w:lastRenderedPageBreak/>
        <w:t xml:space="preserve">Then, copy the build output (~/agoraTest/mbed-os-example-pelion/BUILD/EP_AGORA/GCC_ARM/mbed-os-example-pelion.hex) to DAPLINK. You should see a green LED blinking on the Flidor. If you see the file in the </w:t>
      </w:r>
      <w:proofErr w:type="spellStart"/>
      <w:r w:rsidRPr="00325662">
        <w:rPr>
          <w:rFonts w:ascii="inherit" w:eastAsia="Times New Roman" w:hAnsi="inherit" w:cs="Segoe UI"/>
          <w:color w:val="24292E"/>
          <w:sz w:val="24"/>
          <w:szCs w:val="24"/>
        </w:rPr>
        <w:t>DAPLink</w:t>
      </w:r>
      <w:proofErr w:type="spellEnd"/>
      <w:r w:rsidRPr="00325662">
        <w:rPr>
          <w:rFonts w:ascii="inherit" w:eastAsia="Times New Roman" w:hAnsi="inherit" w:cs="Segoe UI"/>
          <w:color w:val="24292E"/>
          <w:sz w:val="24"/>
          <w:szCs w:val="24"/>
        </w:rPr>
        <w:t xml:space="preserve"> directory and the green light isn't blinking, try running </w:t>
      </w:r>
      <w:r w:rsidRPr="00325662">
        <w:rPr>
          <w:rFonts w:ascii="Consolas" w:eastAsia="Times New Roman" w:hAnsi="Consolas" w:cs="Courier New"/>
          <w:color w:val="24292E"/>
          <w:sz w:val="20"/>
          <w:bdr w:val="none" w:sz="0" w:space="0" w:color="auto" w:frame="1"/>
        </w:rPr>
        <w:t>sync</w:t>
      </w:r>
      <w:r w:rsidRPr="00325662">
        <w:rPr>
          <w:rFonts w:ascii="inherit" w:eastAsia="Times New Roman" w:hAnsi="inherit" w:cs="Segoe UI"/>
          <w:color w:val="24292E"/>
          <w:sz w:val="24"/>
          <w:szCs w:val="24"/>
        </w:rPr>
        <w:t> in the terminal. The </w:t>
      </w:r>
      <w:r w:rsidRPr="00325662">
        <w:rPr>
          <w:rFonts w:ascii="Consolas" w:eastAsia="Times New Roman" w:hAnsi="Consolas" w:cs="Courier New"/>
          <w:color w:val="24292E"/>
          <w:sz w:val="20"/>
          <w:bdr w:val="none" w:sz="0" w:space="0" w:color="auto" w:frame="1"/>
        </w:rPr>
        <w:t>sync</w:t>
      </w:r>
      <w:r w:rsidRPr="00325662">
        <w:rPr>
          <w:rFonts w:ascii="inherit" w:eastAsia="Times New Roman" w:hAnsi="inherit" w:cs="Segoe UI"/>
          <w:color w:val="24292E"/>
          <w:sz w:val="24"/>
          <w:szCs w:val="24"/>
        </w:rPr>
        <w:t xml:space="preserve"> command tells Linux to finish all file transfers immediately rather than caching them. If that doesn't work, unplug the </w:t>
      </w:r>
      <w:proofErr w:type="spellStart"/>
      <w:r w:rsidRPr="00325662">
        <w:rPr>
          <w:rFonts w:ascii="inherit" w:eastAsia="Times New Roman" w:hAnsi="inherit" w:cs="Segoe UI"/>
          <w:color w:val="24292E"/>
          <w:sz w:val="24"/>
          <w:szCs w:val="24"/>
        </w:rPr>
        <w:t>flidor</w:t>
      </w:r>
      <w:proofErr w:type="spellEnd"/>
      <w:r w:rsidRPr="00325662">
        <w:rPr>
          <w:rFonts w:ascii="inherit" w:eastAsia="Times New Roman" w:hAnsi="inherit" w:cs="Segoe UI"/>
          <w:color w:val="24292E"/>
          <w:sz w:val="24"/>
          <w:szCs w:val="24"/>
        </w:rPr>
        <w:t xml:space="preserve"> from your PC then try uploading again.</w:t>
      </w:r>
    </w:p>
    <w:p w14:paraId="0D9D26DF" w14:textId="77777777" w:rsidR="00325662" w:rsidRPr="00325662" w:rsidRDefault="00325662" w:rsidP="00325662">
      <w:pPr>
        <w:rPr>
          <w:bdr w:val="none" w:sz="0" w:space="0" w:color="auto" w:frame="1"/>
        </w:rPr>
      </w:pPr>
    </w:p>
    <w:p w14:paraId="748AF984" w14:textId="17AF9DAF" w:rsidR="004C2F0A" w:rsidRPr="007F3E05" w:rsidRDefault="00722947" w:rsidP="0097003F">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722947">
        <w:rPr>
          <w:rFonts w:ascii="inherit" w:eastAsia="Times New Roman" w:hAnsi="inherit" w:cs="Times New Roman"/>
          <w:b/>
          <w:bCs/>
          <w:sz w:val="36"/>
          <w:szCs w:val="36"/>
          <w:bdr w:val="none" w:sz="0" w:space="0" w:color="auto" w:frame="1"/>
        </w:rPr>
        <w:t>View Debug Output</w:t>
      </w:r>
    </w:p>
    <w:p w14:paraId="177CC287" w14:textId="6FC4F3DB" w:rsidR="007F3E05" w:rsidRDefault="007F3E05" w:rsidP="00325662"/>
    <w:p w14:paraId="55D4C36C" w14:textId="77777777" w:rsidR="00325662" w:rsidRDefault="00325662" w:rsidP="00325662">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 xml:space="preserve">Open a Serial Monitor. Minicom will be used as an example here, but you can install PuTTY, </w:t>
      </w:r>
      <w:proofErr w:type="spellStart"/>
      <w:r>
        <w:rPr>
          <w:rFonts w:ascii="Segoe UI" w:hAnsi="Segoe UI" w:cs="Segoe UI"/>
          <w:color w:val="24292E"/>
        </w:rPr>
        <w:t>TeraTerm</w:t>
      </w:r>
      <w:proofErr w:type="spellEnd"/>
      <w:r>
        <w:rPr>
          <w:rFonts w:ascii="Segoe UI" w:hAnsi="Segoe UI" w:cs="Segoe UI"/>
          <w:color w:val="24292E"/>
        </w:rPr>
        <w:t xml:space="preserve">, </w:t>
      </w:r>
      <w:proofErr w:type="gramStart"/>
      <w:r>
        <w:rPr>
          <w:rFonts w:ascii="Segoe UI" w:hAnsi="Segoe UI" w:cs="Segoe UI"/>
          <w:color w:val="24292E"/>
        </w:rPr>
        <w:t>etc. :</w:t>
      </w:r>
      <w:proofErr w:type="gramEnd"/>
    </w:p>
    <w:p w14:paraId="5E59D9EE" w14:textId="77777777" w:rsidR="00325662" w:rsidRDefault="00325662" w:rsidP="00325662">
      <w:pPr>
        <w:pStyle w:val="NormalWeb"/>
        <w:shd w:val="clear" w:color="auto" w:fill="FFFFFF"/>
        <w:spacing w:before="0" w:beforeAutospacing="0" w:after="0" w:afterAutospacing="0"/>
        <w:textAlignment w:val="baseline"/>
        <w:rPr>
          <w:rFonts w:ascii="Segoe UI" w:hAnsi="Segoe UI" w:cs="Segoe UI"/>
          <w:color w:val="24292E"/>
        </w:rPr>
      </w:pPr>
      <w:proofErr w:type="spellStart"/>
      <w:r>
        <w:rPr>
          <w:rStyle w:val="HTMLCode"/>
          <w:rFonts w:ascii="Consolas" w:hAnsi="Consolas"/>
          <w:color w:val="24292E"/>
          <w:bdr w:val="none" w:sz="0" w:space="0" w:color="auto" w:frame="1"/>
        </w:rPr>
        <w:t>sudo</w:t>
      </w:r>
      <w:proofErr w:type="spellEnd"/>
      <w:r>
        <w:rPr>
          <w:rStyle w:val="HTMLCode"/>
          <w:rFonts w:ascii="Consolas" w:hAnsi="Consolas"/>
          <w:color w:val="24292E"/>
          <w:bdr w:val="none" w:sz="0" w:space="0" w:color="auto" w:frame="1"/>
        </w:rPr>
        <w:t xml:space="preserve"> minicom -D &lt;CDC Device&gt; -b 115200</w:t>
      </w:r>
    </w:p>
    <w:p w14:paraId="380A552E" w14:textId="77777777" w:rsidR="00325662" w:rsidRDefault="00325662" w:rsidP="00325662">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In this example, the Flidor enumerated as </w:t>
      </w:r>
      <w:r>
        <w:rPr>
          <w:rStyle w:val="HTMLCode"/>
          <w:rFonts w:ascii="Consolas" w:hAnsi="Consolas"/>
          <w:color w:val="24292E"/>
          <w:bdr w:val="none" w:sz="0" w:space="0" w:color="auto" w:frame="1"/>
        </w:rPr>
        <w:t>ttyACM0</w:t>
      </w:r>
      <w:r>
        <w:rPr>
          <w:rFonts w:ascii="Segoe UI" w:hAnsi="Segoe UI" w:cs="Segoe UI"/>
          <w:color w:val="24292E"/>
        </w:rPr>
        <w:t>, so </w:t>
      </w:r>
      <w:r>
        <w:rPr>
          <w:rStyle w:val="HTMLCode"/>
          <w:rFonts w:ascii="Consolas" w:hAnsi="Consolas"/>
          <w:color w:val="24292E"/>
          <w:bdr w:val="none" w:sz="0" w:space="0" w:color="auto" w:frame="1"/>
        </w:rPr>
        <w:t>&lt;CDC Device&gt;</w:t>
      </w:r>
      <w:r>
        <w:rPr>
          <w:rFonts w:ascii="Segoe UI" w:hAnsi="Segoe UI" w:cs="Segoe UI"/>
          <w:color w:val="24292E"/>
        </w:rPr>
        <w:t> would be replaced with </w:t>
      </w:r>
      <w:r>
        <w:rPr>
          <w:rStyle w:val="HTMLCode"/>
          <w:rFonts w:ascii="Consolas" w:hAnsi="Consolas"/>
          <w:color w:val="24292E"/>
          <w:bdr w:val="none" w:sz="0" w:space="0" w:color="auto" w:frame="1"/>
        </w:rPr>
        <w:t>/dev/ttyACM0</w:t>
      </w:r>
      <w:r>
        <w:rPr>
          <w:rFonts w:ascii="Segoe UI" w:hAnsi="Segoe UI" w:cs="Segoe UI"/>
          <w:color w:val="24292E"/>
        </w:rPr>
        <w:t>.</w:t>
      </w:r>
    </w:p>
    <w:p w14:paraId="7F7297C1" w14:textId="77777777" w:rsidR="00325662" w:rsidRDefault="00325662" w:rsidP="00325662">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It may also be beneficial to check if flow control is off. In minicom, the setting can be found by typing </w:t>
      </w:r>
      <w:r>
        <w:rPr>
          <w:rStyle w:val="HTMLCode"/>
          <w:rFonts w:ascii="Consolas" w:hAnsi="Consolas"/>
          <w:color w:val="24292E"/>
          <w:bdr w:val="none" w:sz="0" w:space="0" w:color="auto" w:frame="1"/>
        </w:rPr>
        <w:t>Ctrl-A</w:t>
      </w:r>
      <w:r>
        <w:rPr>
          <w:rFonts w:ascii="Segoe UI" w:hAnsi="Segoe UI" w:cs="Segoe UI"/>
          <w:color w:val="24292E"/>
        </w:rPr>
        <w:t> then </w:t>
      </w:r>
      <w:r>
        <w:rPr>
          <w:rStyle w:val="HTMLCode"/>
          <w:rFonts w:ascii="Consolas" w:hAnsi="Consolas"/>
          <w:color w:val="24292E"/>
          <w:bdr w:val="none" w:sz="0" w:space="0" w:color="auto" w:frame="1"/>
        </w:rPr>
        <w:t>o</w:t>
      </w:r>
      <w:r>
        <w:rPr>
          <w:rFonts w:ascii="Segoe UI" w:hAnsi="Segoe UI" w:cs="Segoe UI"/>
          <w:color w:val="24292E"/>
        </w:rPr>
        <w:t>, then </w:t>
      </w:r>
      <w:r>
        <w:rPr>
          <w:rStyle w:val="HTMLCode"/>
          <w:rFonts w:ascii="Consolas" w:hAnsi="Consolas"/>
          <w:color w:val="24292E"/>
          <w:bdr w:val="none" w:sz="0" w:space="0" w:color="auto" w:frame="1"/>
        </w:rPr>
        <w:t>Configure Serial Port</w:t>
      </w:r>
      <w:r>
        <w:rPr>
          <w:rFonts w:ascii="Segoe UI" w:hAnsi="Segoe UI" w:cs="Segoe UI"/>
          <w:color w:val="24292E"/>
        </w:rPr>
        <w:t>. Lastly, press </w:t>
      </w:r>
      <w:r>
        <w:rPr>
          <w:rStyle w:val="HTMLCode"/>
          <w:rFonts w:ascii="Consolas" w:hAnsi="Consolas"/>
          <w:color w:val="24292E"/>
          <w:bdr w:val="none" w:sz="0" w:space="0" w:color="auto" w:frame="1"/>
        </w:rPr>
        <w:t>f</w:t>
      </w:r>
      <w:r>
        <w:rPr>
          <w:rFonts w:ascii="Segoe UI" w:hAnsi="Segoe UI" w:cs="Segoe UI"/>
          <w:color w:val="24292E"/>
        </w:rPr>
        <w:t> to toggle hardware flow control.</w:t>
      </w:r>
    </w:p>
    <w:p w14:paraId="6A34C358" w14:textId="77777777" w:rsidR="00325662" w:rsidRDefault="00325662" w:rsidP="00325662">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Then press the "Target Reset" button on the Flidor to see the serial output from boot. You should be seeing something like the following:</w:t>
      </w:r>
    </w:p>
    <w:p w14:paraId="0536E71B"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proofErr w:type="spellStart"/>
      <w:r>
        <w:rPr>
          <w:rStyle w:val="HTMLCode"/>
          <w:rFonts w:ascii="Consolas" w:hAnsi="Consolas"/>
          <w:color w:val="444444"/>
          <w:bdr w:val="none" w:sz="0" w:space="0" w:color="auto" w:frame="1"/>
          <w:shd w:val="clear" w:color="auto" w:fill="F0F0F0"/>
        </w:rPr>
        <w:t>Mbed</w:t>
      </w:r>
      <w:proofErr w:type="spellEnd"/>
      <w:r>
        <w:rPr>
          <w:rStyle w:val="HTMLCode"/>
          <w:rFonts w:ascii="Consolas" w:hAnsi="Consolas"/>
          <w:color w:val="444444"/>
          <w:bdr w:val="none" w:sz="0" w:space="0" w:color="auto" w:frame="1"/>
          <w:shd w:val="clear" w:color="auto" w:fill="F0F0F0"/>
        </w:rPr>
        <w:t xml:space="preserve"> Bootloader</w:t>
      </w:r>
    </w:p>
    <w:p w14:paraId="264CAC02"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literal"/>
          <w:rFonts w:ascii="inherit" w:hAnsi="inherit"/>
          <w:color w:val="78A960"/>
          <w:bdr w:val="none" w:sz="0" w:space="0" w:color="auto" w:frame="1"/>
          <w:shd w:val="clear" w:color="auto" w:fill="F0F0F0"/>
        </w:rPr>
        <w:t>No</w:t>
      </w:r>
      <w:r>
        <w:rPr>
          <w:rStyle w:val="HTMLCode"/>
          <w:rFonts w:ascii="Consolas" w:hAnsi="Consolas"/>
          <w:color w:val="444444"/>
          <w:bdr w:val="none" w:sz="0" w:space="0" w:color="auto" w:frame="1"/>
          <w:shd w:val="clear" w:color="auto" w:fill="F0F0F0"/>
        </w:rPr>
        <w:t xml:space="preserve"> Update </w:t>
      </w:r>
      <w:proofErr w:type="gramStart"/>
      <w:r>
        <w:rPr>
          <w:rStyle w:val="HTMLCode"/>
          <w:rFonts w:ascii="Consolas" w:hAnsi="Consolas"/>
          <w:color w:val="444444"/>
          <w:bdr w:val="none" w:sz="0" w:space="0" w:color="auto" w:frame="1"/>
          <w:shd w:val="clear" w:color="auto" w:fill="F0F0F0"/>
        </w:rPr>
        <w:t>image</w:t>
      </w:r>
      <w:proofErr w:type="gramEnd"/>
    </w:p>
    <w:p w14:paraId="666FA137"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TMLCode"/>
          <w:rFonts w:ascii="Consolas" w:hAnsi="Consolas"/>
          <w:color w:val="444444"/>
          <w:bdr w:val="none" w:sz="0" w:space="0" w:color="auto" w:frame="1"/>
          <w:shd w:val="clear" w:color="auto" w:fill="F0F0F0"/>
        </w:rPr>
        <w:t>DBG ]</w:t>
      </w:r>
      <w:proofErr w:type="gramEnd"/>
      <w:r>
        <w:rPr>
          <w:rStyle w:val="HTMLCode"/>
          <w:rFonts w:ascii="Consolas" w:hAnsi="Consolas"/>
          <w:color w:val="444444"/>
          <w:bdr w:val="none" w:sz="0" w:space="0" w:color="auto" w:frame="1"/>
          <w:shd w:val="clear" w:color="auto" w:fill="F0F0F0"/>
        </w:rPr>
        <w:t xml:space="preserve"> Active</w:t>
      </w:r>
      <w:r>
        <w:rPr>
          <w:rStyle w:val="hljs-builtin"/>
          <w:rFonts w:ascii="inherit" w:hAnsi="inherit"/>
          <w:color w:val="397300"/>
          <w:bdr w:val="none" w:sz="0" w:space="0" w:color="auto" w:frame="1"/>
          <w:shd w:val="clear" w:color="auto" w:fill="F0F0F0"/>
        </w:rPr>
        <w:t xml:space="preserve"> firmware </w:t>
      </w:r>
      <w:r>
        <w:rPr>
          <w:rStyle w:val="HTMLCode"/>
          <w:rFonts w:ascii="Consolas" w:hAnsi="Consolas"/>
          <w:color w:val="444444"/>
          <w:bdr w:val="none" w:sz="0" w:space="0" w:color="auto" w:frame="1"/>
          <w:shd w:val="clear" w:color="auto" w:fill="F0F0F0"/>
        </w:rPr>
        <w:t>up-to-date</w:t>
      </w:r>
    </w:p>
    <w:p w14:paraId="6388A8AC"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booting</w:t>
      </w:r>
      <w:r>
        <w:rPr>
          <w:rStyle w:val="hljs-builtin"/>
          <w:rFonts w:ascii="inherit" w:hAnsi="inherit"/>
          <w:color w:val="397300"/>
          <w:bdr w:val="none" w:sz="0" w:space="0" w:color="auto" w:frame="1"/>
          <w:shd w:val="clear" w:color="auto" w:fill="F0F0F0"/>
        </w:rPr>
        <w:t>..</w:t>
      </w:r>
      <w:r>
        <w:rPr>
          <w:rStyle w:val="HTMLCode"/>
          <w:rFonts w:ascii="Consolas" w:hAnsi="Consolas"/>
          <w:color w:val="444444"/>
          <w:bdr w:val="none" w:sz="0" w:space="0" w:color="auto" w:frame="1"/>
          <w:shd w:val="clear" w:color="auto" w:fill="F0F0F0"/>
        </w:rPr>
        <w:t>.</w:t>
      </w:r>
    </w:p>
    <w:p w14:paraId="0CBBCBB1"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p>
    <w:p w14:paraId="1B820CC9"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Application ready</w:t>
      </w:r>
    </w:p>
    <w:p w14:paraId="6731396F" w14:textId="77777777" w:rsidR="00325662" w:rsidRDefault="00325662" w:rsidP="00325662">
      <w:pPr>
        <w:pStyle w:val="HTMLPreformatted"/>
        <w:shd w:val="clear" w:color="auto" w:fill="FFFFFF"/>
        <w:textAlignment w:val="baseline"/>
        <w:rPr>
          <w:rStyle w:val="hljs-builtin"/>
          <w:rFonts w:ascii="inherit" w:hAnsi="inherit"/>
          <w:color w:val="397300"/>
          <w:bdr w:val="none" w:sz="0" w:space="0" w:color="auto" w:frame="1"/>
          <w:shd w:val="clear" w:color="auto" w:fill="F0F0F0"/>
        </w:rPr>
      </w:pPr>
      <w:r>
        <w:rPr>
          <w:rStyle w:val="HTMLCode"/>
          <w:rFonts w:ascii="Consolas" w:hAnsi="Consolas"/>
          <w:color w:val="444444"/>
          <w:bdr w:val="none" w:sz="0" w:space="0" w:color="auto" w:frame="1"/>
          <w:shd w:val="clear" w:color="auto" w:fill="F0F0F0"/>
        </w:rPr>
        <w:t xml:space="preserve">Connect </w:t>
      </w:r>
      <w:r>
        <w:rPr>
          <w:rStyle w:val="hljs-keyword"/>
          <w:rFonts w:ascii="inherit" w:hAnsi="inherit"/>
          <w:b/>
          <w:bCs/>
          <w:color w:val="444444"/>
          <w:bdr w:val="none" w:sz="0" w:space="0" w:color="auto" w:frame="1"/>
          <w:shd w:val="clear" w:color="auto" w:fill="F0F0F0"/>
        </w:rPr>
        <w:t>to</w:t>
      </w:r>
      <w:r>
        <w:rPr>
          <w:rStyle w:val="hljs-builtin"/>
          <w:rFonts w:ascii="inherit" w:hAnsi="inherit"/>
          <w:color w:val="397300"/>
          <w:bdr w:val="none" w:sz="0" w:space="0" w:color="auto" w:frame="1"/>
          <w:shd w:val="clear" w:color="auto" w:fill="F0F0F0"/>
        </w:rPr>
        <w:t xml:space="preserve"> network</w:t>
      </w:r>
    </w:p>
    <w:p w14:paraId="66753CED"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builtin"/>
          <w:rFonts w:ascii="inherit" w:hAnsi="inherit"/>
          <w:color w:val="397300"/>
          <w:bdr w:val="none" w:sz="0" w:space="0" w:color="auto" w:frame="1"/>
          <w:shd w:val="clear" w:color="auto" w:fill="F0F0F0"/>
        </w:rPr>
        <w:t xml:space="preserve">Network </w:t>
      </w:r>
      <w:r>
        <w:rPr>
          <w:rStyle w:val="HTMLCode"/>
          <w:rFonts w:ascii="Consolas" w:hAnsi="Consolas"/>
          <w:color w:val="444444"/>
          <w:bdr w:val="none" w:sz="0" w:space="0" w:color="auto" w:frame="1"/>
          <w:shd w:val="clear" w:color="auto" w:fill="F0F0F0"/>
        </w:rPr>
        <w:t>initialized, connected with</w:t>
      </w:r>
      <w:r>
        <w:rPr>
          <w:rStyle w:val="hljs-builtin"/>
          <w:rFonts w:ascii="inherit" w:hAnsi="inherit"/>
          <w:color w:val="397300"/>
          <w:bdr w:val="none" w:sz="0" w:space="0" w:color="auto" w:frame="1"/>
          <w:shd w:val="clear" w:color="auto" w:fill="F0F0F0"/>
        </w:rPr>
        <w:t xml:space="preserve"> IP </w:t>
      </w:r>
      <w:proofErr w:type="spellStart"/>
      <w:r>
        <w:rPr>
          <w:rStyle w:val="HTMLCode"/>
          <w:rFonts w:ascii="Consolas" w:hAnsi="Consolas"/>
          <w:color w:val="444444"/>
          <w:bdr w:val="none" w:sz="0" w:space="0" w:color="auto" w:frame="1"/>
          <w:shd w:val="clear" w:color="auto" w:fill="F0F0F0"/>
        </w:rPr>
        <w:t>x.x.x.x</w:t>
      </w:r>
      <w:proofErr w:type="spellEnd"/>
    </w:p>
    <w:p w14:paraId="3AAF35A0"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p>
    <w:p w14:paraId="6EA919AF"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Start developer flow</w:t>
      </w:r>
    </w:p>
    <w:p w14:paraId="684B3141" w14:textId="77777777" w:rsidR="00325662" w:rsidRDefault="00325662" w:rsidP="00325662">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builtin"/>
          <w:rFonts w:ascii="inherit" w:hAnsi="inherit"/>
          <w:color w:val="397300"/>
          <w:bdr w:val="none" w:sz="0" w:space="0" w:color="auto" w:frame="1"/>
          <w:shd w:val="clear" w:color="auto" w:fill="F0F0F0"/>
        </w:rPr>
        <w:t>..</w:t>
      </w:r>
      <w:r>
        <w:rPr>
          <w:rStyle w:val="HTMLCode"/>
          <w:rFonts w:ascii="Consolas" w:hAnsi="Consolas"/>
          <w:color w:val="444444"/>
          <w:bdr w:val="none" w:sz="0" w:space="0" w:color="auto" w:frame="1"/>
          <w:shd w:val="clear" w:color="auto" w:fill="F0F0F0"/>
        </w:rPr>
        <w:t>.</w:t>
      </w:r>
    </w:p>
    <w:p w14:paraId="27AD6CFF" w14:textId="77777777" w:rsidR="00325662" w:rsidRDefault="00325662" w:rsidP="00325662">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At this point, the device should start registering with Pelion.</w:t>
      </w:r>
    </w:p>
    <w:p w14:paraId="433B3912" w14:textId="77777777" w:rsidR="00325662" w:rsidRDefault="00325662" w:rsidP="00325662">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From the menu on the left in the Pelion Device Management Portal, select "Device Directory" and then "Devices."</w:t>
      </w:r>
    </w:p>
    <w:p w14:paraId="5209377D" w14:textId="77777777" w:rsidR="00325662" w:rsidRDefault="00325662" w:rsidP="00325662">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The device should be showing in the list. To show the device resources, click on the device ID in the list, then select "Resources." Now, scroll down to select a sensor reading and click on the "Path" of the reading. Note that some values may have more than one reading because more than one sensor could be providing such reading. Here is how to obtain a temperature reading for example:</w:t>
      </w:r>
    </w:p>
    <w:p w14:paraId="46A288FB" w14:textId="3ED93D1E" w:rsidR="00325662" w:rsidRDefault="00325662" w:rsidP="00325662">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265995CE" wp14:editId="754A4F83">
            <wp:extent cx="6858000" cy="469265"/>
            <wp:effectExtent l="0" t="0" r="0" b="6985"/>
            <wp:docPr id="37" name="Picture 37" descr="Temperatur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mperature Rea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69265"/>
                    </a:xfrm>
                    <a:prstGeom prst="rect">
                      <a:avLst/>
                    </a:prstGeom>
                    <a:noFill/>
                    <a:ln>
                      <a:noFill/>
                    </a:ln>
                  </pic:spPr>
                </pic:pic>
              </a:graphicData>
            </a:graphic>
          </wp:inline>
        </w:drawing>
      </w:r>
    </w:p>
    <w:p w14:paraId="71CBFFBB" w14:textId="77777777" w:rsidR="00325662" w:rsidRDefault="00325662" w:rsidP="00325662"/>
    <w:sectPr w:rsidR="00325662" w:rsidSect="00A555D7">
      <w:headerReference w:type="default" r:id="rId25"/>
      <w:footerReference w:type="default" r:id="rId26"/>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CD6EC" w14:textId="77777777" w:rsidR="000572B0" w:rsidRDefault="000572B0" w:rsidP="007D5A83">
      <w:pPr>
        <w:spacing w:after="0" w:line="240" w:lineRule="auto"/>
      </w:pPr>
      <w:r>
        <w:separator/>
      </w:r>
    </w:p>
  </w:endnote>
  <w:endnote w:type="continuationSeparator" w:id="0">
    <w:p w14:paraId="0A8526DD" w14:textId="77777777" w:rsidR="000572B0" w:rsidRDefault="000572B0" w:rsidP="007D5A83">
      <w:pPr>
        <w:spacing w:after="0" w:line="240" w:lineRule="auto"/>
      </w:pPr>
      <w:r>
        <w:continuationSeparator/>
      </w:r>
    </w:p>
  </w:endnote>
  <w:endnote w:type="continuationNotice" w:id="1">
    <w:p w14:paraId="3402EFC5" w14:textId="77777777" w:rsidR="000572B0" w:rsidRDefault="00057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fortaa">
    <w:panose1 w:val="020F0603070000060003"/>
    <w:charset w:val="00"/>
    <w:family w:val="swiss"/>
    <w:pitch w:val="variable"/>
    <w:sig w:usb0="A00000A7" w:usb1="5000004A" w:usb2="00000000" w:usb3="00000000" w:csb0="0000011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Layout w:type="fixed"/>
      <w:tblCellMar>
        <w:top w:w="29" w:type="dxa"/>
        <w:left w:w="115" w:type="dxa"/>
        <w:bottom w:w="29" w:type="dxa"/>
        <w:right w:w="115" w:type="dxa"/>
      </w:tblCellMar>
      <w:tblLook w:val="0000" w:firstRow="0" w:lastRow="0" w:firstColumn="0" w:lastColumn="0" w:noHBand="0" w:noVBand="0"/>
    </w:tblPr>
    <w:tblGrid>
      <w:gridCol w:w="10800"/>
    </w:tblGrid>
    <w:tr w:rsidR="00B21882" w:rsidRPr="00CD070F" w14:paraId="28EA357F" w14:textId="77777777" w:rsidTr="00D97E91">
      <w:trPr>
        <w:cantSplit/>
        <w:jc w:val="center"/>
      </w:trPr>
      <w:tc>
        <w:tcPr>
          <w:tcW w:w="10800" w:type="dxa"/>
          <w:tcBorders>
            <w:top w:val="single" w:sz="4" w:space="0" w:color="auto"/>
            <w:left w:val="single" w:sz="4" w:space="0" w:color="auto"/>
            <w:bottom w:val="single" w:sz="4" w:space="0" w:color="auto"/>
            <w:right w:val="single" w:sz="4" w:space="0" w:color="auto"/>
          </w:tcBorders>
          <w:vAlign w:val="center"/>
        </w:tcPr>
        <w:p w14:paraId="3DD82AAE" w14:textId="0C621FE6" w:rsidR="00B21882" w:rsidRPr="00CD070F" w:rsidRDefault="00B21882" w:rsidP="00D97E91">
          <w:pPr>
            <w:tabs>
              <w:tab w:val="center" w:pos="5400"/>
              <w:tab w:val="right" w:pos="10505"/>
            </w:tabs>
            <w:spacing w:after="0"/>
            <w:rPr>
              <w:rFonts w:ascii="Helvetica" w:hAnsi="Helvetica"/>
              <w:sz w:val="16"/>
              <w:szCs w:val="24"/>
            </w:rPr>
          </w:pPr>
          <w:r w:rsidRPr="00CD070F">
            <w:rPr>
              <w:rFonts w:ascii="Helvetica" w:hAnsi="Helvetica"/>
              <w:sz w:val="16"/>
              <w:szCs w:val="24"/>
            </w:rPr>
            <w:tab/>
          </w:r>
          <w:r w:rsidRPr="00CD070F">
            <w:rPr>
              <w:rFonts w:ascii="Helvetica" w:hAnsi="Helvetica"/>
              <w:sz w:val="16"/>
              <w:szCs w:val="24"/>
            </w:rPr>
            <w:tab/>
            <w:t xml:space="preserve">Page </w:t>
          </w:r>
          <w:r w:rsidRPr="00CD070F">
            <w:rPr>
              <w:rFonts w:ascii="Helvetica" w:hAnsi="Helvetica"/>
              <w:sz w:val="16"/>
              <w:szCs w:val="24"/>
            </w:rPr>
            <w:fldChar w:fldCharType="begin"/>
          </w:r>
          <w:r w:rsidRPr="00CD070F">
            <w:rPr>
              <w:rFonts w:ascii="Helvetica" w:hAnsi="Helvetica"/>
              <w:sz w:val="16"/>
              <w:szCs w:val="24"/>
            </w:rPr>
            <w:instrText xml:space="preserve"> PAGE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r w:rsidRPr="00CD070F">
            <w:rPr>
              <w:rFonts w:ascii="Helvetica" w:hAnsi="Helvetica"/>
              <w:sz w:val="16"/>
              <w:szCs w:val="24"/>
            </w:rPr>
            <w:t xml:space="preserve"> of </w:t>
          </w:r>
          <w:r w:rsidRPr="00CD070F">
            <w:rPr>
              <w:rFonts w:ascii="Helvetica" w:hAnsi="Helvetica"/>
              <w:sz w:val="16"/>
              <w:szCs w:val="24"/>
            </w:rPr>
            <w:fldChar w:fldCharType="begin"/>
          </w:r>
          <w:r w:rsidRPr="00CD070F">
            <w:rPr>
              <w:rFonts w:ascii="Helvetica" w:hAnsi="Helvetica"/>
              <w:sz w:val="16"/>
              <w:szCs w:val="24"/>
            </w:rPr>
            <w:instrText xml:space="preserve"> NUMPAGES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p>
      </w:tc>
    </w:tr>
    <w:tr w:rsidR="00821F0C" w:rsidRPr="00CD070F" w14:paraId="41CAA9AE" w14:textId="77777777" w:rsidTr="00393D7F">
      <w:trPr>
        <w:cantSplit/>
        <w:trHeight w:val="383"/>
        <w:tblHeader/>
        <w:jc w:val="center"/>
      </w:trPr>
      <w:tc>
        <w:tcPr>
          <w:tcW w:w="10800" w:type="dxa"/>
          <w:tcBorders>
            <w:top w:val="single" w:sz="4" w:space="0" w:color="auto"/>
            <w:left w:val="single" w:sz="8" w:space="0" w:color="auto"/>
            <w:bottom w:val="single" w:sz="8" w:space="0" w:color="auto"/>
            <w:right w:val="single" w:sz="8" w:space="0" w:color="auto"/>
          </w:tcBorders>
          <w:shd w:val="clear" w:color="auto" w:fill="30505F"/>
          <w:vAlign w:val="center"/>
        </w:tcPr>
        <w:p w14:paraId="0FA9D6FD" w14:textId="77777777" w:rsidR="00821F0C" w:rsidRDefault="00821F0C" w:rsidP="00821F0C">
          <w:pPr>
            <w:tabs>
              <w:tab w:val="center" w:pos="5400"/>
              <w:tab w:val="right" w:pos="10505"/>
            </w:tabs>
            <w:spacing w:after="0"/>
            <w:jc w:val="center"/>
            <w:rPr>
              <w:rFonts w:ascii="Helvetica" w:hAnsi="Helvetica"/>
              <w:b/>
              <w:bCs/>
              <w:color w:val="FFFFFF" w:themeColor="background1"/>
              <w:sz w:val="16"/>
              <w:szCs w:val="24"/>
            </w:rPr>
          </w:pPr>
          <w:r w:rsidRPr="00393D7F">
            <w:rPr>
              <w:rFonts w:ascii="Helvetica" w:hAnsi="Helvetica"/>
              <w:b/>
              <w:bCs/>
              <w:color w:val="FFFFFF" w:themeColor="background1"/>
              <w:sz w:val="16"/>
              <w:szCs w:val="24"/>
            </w:rPr>
            <w:t xml:space="preserve">Embedded Planet, Inc. </w:t>
          </w:r>
          <w:proofErr w:type="gramStart"/>
          <w:r w:rsidRPr="00393D7F">
            <w:rPr>
              <w:rFonts w:ascii="Helvetica" w:hAnsi="Helvetica"/>
              <w:b/>
              <w:bCs/>
              <w:color w:val="FFFFFF" w:themeColor="background1"/>
              <w:sz w:val="16"/>
              <w:szCs w:val="24"/>
            </w:rPr>
            <w:t>Confidential  –</w:t>
          </w:r>
          <w:proofErr w:type="gramEnd"/>
          <w:r w:rsidRPr="00393D7F">
            <w:rPr>
              <w:rFonts w:ascii="Helvetica" w:hAnsi="Helvetica"/>
              <w:b/>
              <w:bCs/>
              <w:color w:val="FFFFFF" w:themeColor="background1"/>
              <w:sz w:val="16"/>
              <w:szCs w:val="24"/>
            </w:rPr>
            <w:t xml:space="preserve"> Do not copy or reproduce without expressed written consent of Embedded Planet, Inc.</w:t>
          </w:r>
        </w:p>
        <w:p w14:paraId="3C130C46" w14:textId="01A95000" w:rsidR="00821F0C" w:rsidRPr="00393D7F" w:rsidRDefault="00821F0C" w:rsidP="00821F0C">
          <w:pPr>
            <w:tabs>
              <w:tab w:val="center" w:pos="5400"/>
              <w:tab w:val="right" w:pos="10505"/>
            </w:tabs>
            <w:spacing w:after="0"/>
            <w:jc w:val="center"/>
            <w:rPr>
              <w:rFonts w:ascii="Helvetica" w:hAnsi="Helvetica"/>
              <w:b/>
              <w:bCs/>
              <w:color w:val="FFFFFF" w:themeColor="background1"/>
              <w:sz w:val="16"/>
              <w:szCs w:val="24"/>
            </w:rPr>
          </w:pPr>
          <w:r>
            <w:rPr>
              <w:rFonts w:ascii="Helvetica" w:hAnsi="Helvetica"/>
              <w:b/>
              <w:bCs/>
              <w:color w:val="FFFFFF" w:themeColor="background1"/>
              <w:sz w:val="16"/>
              <w:szCs w:val="24"/>
            </w:rPr>
            <w:t xml:space="preserve">31225 Bainbridge Rd, Suite N, Solon, OH 44139 | </w:t>
          </w:r>
          <w:r w:rsidRPr="00393D7F">
            <w:rPr>
              <w:rFonts w:ascii="Helvetica" w:hAnsi="Helvetica"/>
              <w:b/>
              <w:bCs/>
              <w:color w:val="FFFFFF" w:themeColor="background1"/>
              <w:sz w:val="16"/>
              <w:szCs w:val="24"/>
            </w:rPr>
            <w:t>216-245-4180</w:t>
          </w:r>
          <w:r>
            <w:rPr>
              <w:rFonts w:ascii="Helvetica" w:hAnsi="Helvetica"/>
              <w:b/>
              <w:bCs/>
              <w:color w:val="FFFFFF" w:themeColor="background1"/>
              <w:sz w:val="16"/>
              <w:szCs w:val="24"/>
            </w:rPr>
            <w:t xml:space="preserve"> |</w:t>
          </w:r>
          <w:r w:rsidRPr="00393D7F">
            <w:rPr>
              <w:rFonts w:ascii="Helvetica" w:hAnsi="Helvetica"/>
              <w:b/>
              <w:bCs/>
              <w:color w:val="FFFFFF" w:themeColor="background1"/>
              <w:sz w:val="16"/>
              <w:szCs w:val="24"/>
            </w:rPr>
            <w:t xml:space="preserve"> www.embeddedplanet.com</w:t>
          </w:r>
        </w:p>
      </w:tc>
    </w:tr>
  </w:tbl>
  <w:p w14:paraId="16DC404B" w14:textId="77777777" w:rsidR="00B21882" w:rsidRPr="008E5C11" w:rsidRDefault="00B21882" w:rsidP="008E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EEB8D" w14:textId="77777777" w:rsidR="000572B0" w:rsidRDefault="000572B0" w:rsidP="007D5A83">
      <w:pPr>
        <w:spacing w:after="0" w:line="240" w:lineRule="auto"/>
      </w:pPr>
      <w:r>
        <w:separator/>
      </w:r>
    </w:p>
  </w:footnote>
  <w:footnote w:type="continuationSeparator" w:id="0">
    <w:p w14:paraId="626D5F8A" w14:textId="77777777" w:rsidR="000572B0" w:rsidRDefault="000572B0" w:rsidP="007D5A83">
      <w:pPr>
        <w:spacing w:after="0" w:line="240" w:lineRule="auto"/>
      </w:pPr>
      <w:r>
        <w:continuationSeparator/>
      </w:r>
    </w:p>
  </w:footnote>
  <w:footnote w:type="continuationNotice" w:id="1">
    <w:p w14:paraId="5D8B8928" w14:textId="77777777" w:rsidR="000572B0" w:rsidRDefault="00057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0505F"/>
      <w:tblLayout w:type="fixed"/>
      <w:tblCellMar>
        <w:top w:w="29" w:type="dxa"/>
        <w:left w:w="115" w:type="dxa"/>
        <w:bottom w:w="29" w:type="dxa"/>
        <w:right w:w="115" w:type="dxa"/>
      </w:tblCellMar>
      <w:tblLook w:val="0000" w:firstRow="0" w:lastRow="0" w:firstColumn="0" w:lastColumn="0" w:noHBand="0" w:noVBand="0"/>
    </w:tblPr>
    <w:tblGrid>
      <w:gridCol w:w="1345"/>
      <w:gridCol w:w="1980"/>
      <w:gridCol w:w="3420"/>
      <w:gridCol w:w="3060"/>
    </w:tblGrid>
    <w:tr w:rsidR="008737CF" w:rsidRPr="00097C6D" w14:paraId="7CE41B98" w14:textId="0197DAD1" w:rsidTr="008737CF">
      <w:trPr>
        <w:cantSplit/>
        <w:trHeight w:val="324"/>
        <w:tblHeader/>
        <w:jc w:val="center"/>
      </w:trPr>
      <w:tc>
        <w:tcPr>
          <w:tcW w:w="1345" w:type="dxa"/>
          <w:shd w:val="clear" w:color="auto" w:fill="445F70"/>
          <w:vAlign w:val="center"/>
        </w:tcPr>
        <w:p w14:paraId="15D35F74" w14:textId="36201F7B" w:rsidR="008737CF" w:rsidRPr="008737CF" w:rsidRDefault="008737CF" w:rsidP="008737CF">
          <w:pPr>
            <w:spacing w:after="0"/>
            <w:jc w:val="center"/>
            <w:rPr>
              <w:rFonts w:cstheme="minorHAnsi"/>
              <w:b/>
              <w:color w:val="FFFFFF" w:themeColor="background1"/>
              <w:sz w:val="16"/>
              <w:szCs w:val="16"/>
            </w:rPr>
          </w:pPr>
          <w:r>
            <w:rPr>
              <w:noProof/>
            </w:rPr>
            <w:drawing>
              <wp:anchor distT="0" distB="0" distL="114300" distR="114300" simplePos="0" relativeHeight="251659264" behindDoc="0" locked="0" layoutInCell="1" allowOverlap="1" wp14:anchorId="027D4600" wp14:editId="56C5CA3E">
                <wp:simplePos x="0" y="0"/>
                <wp:positionH relativeFrom="column">
                  <wp:posOffset>-158115</wp:posOffset>
                </wp:positionH>
                <wp:positionV relativeFrom="paragraph">
                  <wp:posOffset>-22860</wp:posOffset>
                </wp:positionV>
                <wp:extent cx="933450" cy="258445"/>
                <wp:effectExtent l="0" t="0" r="0" b="8255"/>
                <wp:wrapNone/>
                <wp:docPr id="111" name="Picture 111" descr="C:\Users\hooverm\AppData\Local\Microsoft\Windows\INetCache\Content.Word\Final logo-white-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overm\AppData\Local\Microsoft\Windows\INetCache\Content.Word\Final logo-white-on-blu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shd w:val="clear" w:color="auto" w:fill="445F70"/>
          <w:vAlign w:val="center"/>
        </w:tcPr>
        <w:p w14:paraId="02E6BA4B" w14:textId="78F56F25"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Embedded Planet, Inc.</w:t>
          </w:r>
        </w:p>
      </w:tc>
      <w:tc>
        <w:tcPr>
          <w:tcW w:w="3420" w:type="dxa"/>
          <w:shd w:val="clear" w:color="auto" w:fill="445F70"/>
          <w:vAlign w:val="center"/>
        </w:tcPr>
        <w:p w14:paraId="7E7CF8C8" w14:textId="51183C44" w:rsidR="008737CF" w:rsidRPr="008737CF" w:rsidRDefault="001B4D29" w:rsidP="001B4D29">
          <w:pPr>
            <w:spacing w:after="0"/>
            <w:ind w:left="2160" w:hanging="2160"/>
            <w:jc w:val="center"/>
            <w:rPr>
              <w:rFonts w:cstheme="minorHAnsi"/>
              <w:b/>
              <w:color w:val="FFFFFF" w:themeColor="background1"/>
              <w:sz w:val="18"/>
              <w:szCs w:val="18"/>
            </w:rPr>
          </w:pPr>
          <w:r w:rsidRPr="001B4D29">
            <w:rPr>
              <w:rFonts w:cstheme="minorHAnsi"/>
              <w:b/>
              <w:color w:val="FFFFFF" w:themeColor="background1"/>
              <w:sz w:val="18"/>
              <w:szCs w:val="18"/>
            </w:rPr>
            <w:t xml:space="preserve">Getting started with </w:t>
          </w:r>
          <w:r w:rsidR="003E46BE">
            <w:rPr>
              <w:rFonts w:cstheme="minorHAnsi"/>
              <w:b/>
              <w:color w:val="FFFFFF" w:themeColor="background1"/>
              <w:sz w:val="18"/>
              <w:szCs w:val="18"/>
            </w:rPr>
            <w:t>Pelion</w:t>
          </w:r>
          <w:r w:rsidRPr="001B4D29">
            <w:rPr>
              <w:rFonts w:cstheme="minorHAnsi"/>
              <w:b/>
              <w:color w:val="FFFFFF" w:themeColor="background1"/>
              <w:sz w:val="18"/>
              <w:szCs w:val="18"/>
            </w:rPr>
            <w:t xml:space="preserve"> on Agora</w:t>
          </w:r>
        </w:p>
      </w:tc>
      <w:tc>
        <w:tcPr>
          <w:tcW w:w="3060" w:type="dxa"/>
          <w:shd w:val="clear" w:color="auto" w:fill="445F70"/>
          <w:vAlign w:val="center"/>
        </w:tcPr>
        <w:p w14:paraId="39B23155" w14:textId="0C8830B3" w:rsidR="008737CF" w:rsidRPr="008737CF" w:rsidRDefault="008737CF" w:rsidP="008737CF">
          <w:pPr>
            <w:spacing w:after="0"/>
            <w:jc w:val="center"/>
            <w:rPr>
              <w:rFonts w:cstheme="minorHAnsi"/>
              <w:b/>
              <w:color w:val="FFFFFF" w:themeColor="background1"/>
              <w:sz w:val="18"/>
              <w:szCs w:val="18"/>
            </w:rPr>
          </w:pPr>
          <w:r w:rsidRPr="008737CF">
            <w:rPr>
              <w:rFonts w:cstheme="minorHAnsi"/>
              <w:bCs/>
              <w:color w:val="FFFFFF" w:themeColor="background1"/>
              <w:sz w:val="18"/>
              <w:szCs w:val="18"/>
            </w:rPr>
            <w:t>Document Version: 1.0.0 | 3 Dec 2021</w:t>
          </w:r>
        </w:p>
      </w:tc>
    </w:tr>
  </w:tbl>
  <w:p w14:paraId="1DD3AAAD" w14:textId="43E1D46F" w:rsidR="00B21882" w:rsidRPr="008E5C11" w:rsidRDefault="00B21882" w:rsidP="008E5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54090"/>
    <w:multiLevelType w:val="multilevel"/>
    <w:tmpl w:val="07246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52C7F"/>
    <w:multiLevelType w:val="multilevel"/>
    <w:tmpl w:val="750A80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047690"/>
    <w:multiLevelType w:val="multilevel"/>
    <w:tmpl w:val="73F027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B03F17"/>
    <w:multiLevelType w:val="multilevel"/>
    <w:tmpl w:val="34BA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1C6635"/>
    <w:multiLevelType w:val="multilevel"/>
    <w:tmpl w:val="8D3E1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133A49"/>
    <w:multiLevelType w:val="multilevel"/>
    <w:tmpl w:val="637ADA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AF3941"/>
    <w:multiLevelType w:val="multilevel"/>
    <w:tmpl w:val="7D6E8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963A8C"/>
    <w:multiLevelType w:val="multilevel"/>
    <w:tmpl w:val="A2C4A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CB2751"/>
    <w:multiLevelType w:val="multilevel"/>
    <w:tmpl w:val="03CAC6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957C3D"/>
    <w:multiLevelType w:val="multilevel"/>
    <w:tmpl w:val="0CEE87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717529"/>
    <w:multiLevelType w:val="hybridMultilevel"/>
    <w:tmpl w:val="99503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3"/>
  </w:num>
  <w:num w:numId="5">
    <w:abstractNumId w:val="6"/>
  </w:num>
  <w:num w:numId="6">
    <w:abstractNumId w:val="7"/>
  </w:num>
  <w:num w:numId="7">
    <w:abstractNumId w:val="9"/>
  </w:num>
  <w:num w:numId="8">
    <w:abstractNumId w:val="1"/>
  </w:num>
  <w:num w:numId="9">
    <w:abstractNumId w:val="5"/>
  </w:num>
  <w:num w:numId="10">
    <w:abstractNumId w:val="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F"/>
    <w:rsid w:val="0000299A"/>
    <w:rsid w:val="00002EEF"/>
    <w:rsid w:val="00003CFB"/>
    <w:rsid w:val="0000780A"/>
    <w:rsid w:val="00007F4F"/>
    <w:rsid w:val="00012268"/>
    <w:rsid w:val="00013963"/>
    <w:rsid w:val="0001569E"/>
    <w:rsid w:val="00020361"/>
    <w:rsid w:val="00022DDE"/>
    <w:rsid w:val="000244B6"/>
    <w:rsid w:val="000248DB"/>
    <w:rsid w:val="00025343"/>
    <w:rsid w:val="000271FB"/>
    <w:rsid w:val="00032F11"/>
    <w:rsid w:val="0004112C"/>
    <w:rsid w:val="0004411F"/>
    <w:rsid w:val="00045280"/>
    <w:rsid w:val="00047FA3"/>
    <w:rsid w:val="000572B0"/>
    <w:rsid w:val="000719E2"/>
    <w:rsid w:val="00072C28"/>
    <w:rsid w:val="00075CB0"/>
    <w:rsid w:val="00080312"/>
    <w:rsid w:val="00085917"/>
    <w:rsid w:val="00092F94"/>
    <w:rsid w:val="00094649"/>
    <w:rsid w:val="00094A77"/>
    <w:rsid w:val="00097424"/>
    <w:rsid w:val="00097C6D"/>
    <w:rsid w:val="00097DA4"/>
    <w:rsid w:val="000A23BA"/>
    <w:rsid w:val="000A282C"/>
    <w:rsid w:val="000A7845"/>
    <w:rsid w:val="000A789C"/>
    <w:rsid w:val="000B1AB2"/>
    <w:rsid w:val="000B2509"/>
    <w:rsid w:val="000B5049"/>
    <w:rsid w:val="000B5215"/>
    <w:rsid w:val="000C11B6"/>
    <w:rsid w:val="000C6BFD"/>
    <w:rsid w:val="000D1499"/>
    <w:rsid w:val="000D27C2"/>
    <w:rsid w:val="000D51EE"/>
    <w:rsid w:val="000D5611"/>
    <w:rsid w:val="000D7E4E"/>
    <w:rsid w:val="000E0B16"/>
    <w:rsid w:val="000F0FB9"/>
    <w:rsid w:val="000F23BF"/>
    <w:rsid w:val="000F373D"/>
    <w:rsid w:val="000F6347"/>
    <w:rsid w:val="00105555"/>
    <w:rsid w:val="00125CEF"/>
    <w:rsid w:val="00126BE0"/>
    <w:rsid w:val="00130FC9"/>
    <w:rsid w:val="00131A85"/>
    <w:rsid w:val="00136396"/>
    <w:rsid w:val="001423D4"/>
    <w:rsid w:val="001424E5"/>
    <w:rsid w:val="001454F9"/>
    <w:rsid w:val="0014733A"/>
    <w:rsid w:val="00151AF1"/>
    <w:rsid w:val="001534A0"/>
    <w:rsid w:val="00153EDE"/>
    <w:rsid w:val="00161D26"/>
    <w:rsid w:val="001620B0"/>
    <w:rsid w:val="0016492D"/>
    <w:rsid w:val="00165205"/>
    <w:rsid w:val="00167676"/>
    <w:rsid w:val="0017320C"/>
    <w:rsid w:val="0017402A"/>
    <w:rsid w:val="00175FD5"/>
    <w:rsid w:val="00177CB2"/>
    <w:rsid w:val="00181DBF"/>
    <w:rsid w:val="00183FC5"/>
    <w:rsid w:val="00186FAE"/>
    <w:rsid w:val="00193559"/>
    <w:rsid w:val="001A2A9C"/>
    <w:rsid w:val="001A4AD7"/>
    <w:rsid w:val="001A5784"/>
    <w:rsid w:val="001B0AF1"/>
    <w:rsid w:val="001B49D8"/>
    <w:rsid w:val="001B4D29"/>
    <w:rsid w:val="001C0695"/>
    <w:rsid w:val="001C18C6"/>
    <w:rsid w:val="001C2279"/>
    <w:rsid w:val="001C7E26"/>
    <w:rsid w:val="001D31A8"/>
    <w:rsid w:val="001D568C"/>
    <w:rsid w:val="001E12DF"/>
    <w:rsid w:val="001E3C44"/>
    <w:rsid w:val="001E3EE7"/>
    <w:rsid w:val="001E51E8"/>
    <w:rsid w:val="001E682E"/>
    <w:rsid w:val="001E68A6"/>
    <w:rsid w:val="001F0E02"/>
    <w:rsid w:val="001F537D"/>
    <w:rsid w:val="001F611A"/>
    <w:rsid w:val="00200251"/>
    <w:rsid w:val="00203D78"/>
    <w:rsid w:val="002060D3"/>
    <w:rsid w:val="00210058"/>
    <w:rsid w:val="00214416"/>
    <w:rsid w:val="0021492D"/>
    <w:rsid w:val="00215A0E"/>
    <w:rsid w:val="00220E88"/>
    <w:rsid w:val="00222654"/>
    <w:rsid w:val="0022290B"/>
    <w:rsid w:val="002229D6"/>
    <w:rsid w:val="00227ABE"/>
    <w:rsid w:val="00231005"/>
    <w:rsid w:val="0023113B"/>
    <w:rsid w:val="00241B51"/>
    <w:rsid w:val="00242545"/>
    <w:rsid w:val="00243275"/>
    <w:rsid w:val="0024442F"/>
    <w:rsid w:val="00246190"/>
    <w:rsid w:val="00255590"/>
    <w:rsid w:val="00260E10"/>
    <w:rsid w:val="00262810"/>
    <w:rsid w:val="002659CE"/>
    <w:rsid w:val="00277623"/>
    <w:rsid w:val="002811CF"/>
    <w:rsid w:val="00286F2F"/>
    <w:rsid w:val="002947A8"/>
    <w:rsid w:val="0029575E"/>
    <w:rsid w:val="002957A7"/>
    <w:rsid w:val="002A00DC"/>
    <w:rsid w:val="002A0C8C"/>
    <w:rsid w:val="002A2438"/>
    <w:rsid w:val="002A26F5"/>
    <w:rsid w:val="002A27EF"/>
    <w:rsid w:val="002A2A89"/>
    <w:rsid w:val="002A39BF"/>
    <w:rsid w:val="002A3AD8"/>
    <w:rsid w:val="002A4AB2"/>
    <w:rsid w:val="002B08B4"/>
    <w:rsid w:val="002B1F31"/>
    <w:rsid w:val="002B4333"/>
    <w:rsid w:val="002C38B2"/>
    <w:rsid w:val="002C6BD3"/>
    <w:rsid w:val="002C7876"/>
    <w:rsid w:val="002C793F"/>
    <w:rsid w:val="002D1E4B"/>
    <w:rsid w:val="002D229C"/>
    <w:rsid w:val="002D2A3B"/>
    <w:rsid w:val="002D2BDE"/>
    <w:rsid w:val="002D4442"/>
    <w:rsid w:val="002D4CFA"/>
    <w:rsid w:val="002E4872"/>
    <w:rsid w:val="002E6B66"/>
    <w:rsid w:val="002E73C2"/>
    <w:rsid w:val="003013BD"/>
    <w:rsid w:val="003025BA"/>
    <w:rsid w:val="003039A5"/>
    <w:rsid w:val="00304CE9"/>
    <w:rsid w:val="0031296E"/>
    <w:rsid w:val="00313303"/>
    <w:rsid w:val="00314DE5"/>
    <w:rsid w:val="00325662"/>
    <w:rsid w:val="00326BCA"/>
    <w:rsid w:val="00330392"/>
    <w:rsid w:val="00330CC8"/>
    <w:rsid w:val="00337C5F"/>
    <w:rsid w:val="00340216"/>
    <w:rsid w:val="00341F73"/>
    <w:rsid w:val="00343A24"/>
    <w:rsid w:val="00345DA3"/>
    <w:rsid w:val="003503F1"/>
    <w:rsid w:val="0035479B"/>
    <w:rsid w:val="00360852"/>
    <w:rsid w:val="00361356"/>
    <w:rsid w:val="003616C3"/>
    <w:rsid w:val="00361945"/>
    <w:rsid w:val="00372453"/>
    <w:rsid w:val="0037509C"/>
    <w:rsid w:val="00375365"/>
    <w:rsid w:val="00380F3B"/>
    <w:rsid w:val="0038530E"/>
    <w:rsid w:val="00392C6F"/>
    <w:rsid w:val="00393D7F"/>
    <w:rsid w:val="00397B9D"/>
    <w:rsid w:val="003A048C"/>
    <w:rsid w:val="003A7EE9"/>
    <w:rsid w:val="003B1010"/>
    <w:rsid w:val="003C4BDF"/>
    <w:rsid w:val="003C4DFB"/>
    <w:rsid w:val="003C525E"/>
    <w:rsid w:val="003C7033"/>
    <w:rsid w:val="003D06CA"/>
    <w:rsid w:val="003E0BC9"/>
    <w:rsid w:val="003E168D"/>
    <w:rsid w:val="003E1A57"/>
    <w:rsid w:val="003E1ED9"/>
    <w:rsid w:val="003E46BE"/>
    <w:rsid w:val="003F4C62"/>
    <w:rsid w:val="003F5BD7"/>
    <w:rsid w:val="003F66E1"/>
    <w:rsid w:val="003F697E"/>
    <w:rsid w:val="003F7226"/>
    <w:rsid w:val="003F7A2E"/>
    <w:rsid w:val="00400700"/>
    <w:rsid w:val="004037A9"/>
    <w:rsid w:val="00404EBA"/>
    <w:rsid w:val="004116E9"/>
    <w:rsid w:val="00414BDB"/>
    <w:rsid w:val="00417639"/>
    <w:rsid w:val="00417CEC"/>
    <w:rsid w:val="00421570"/>
    <w:rsid w:val="00422EC2"/>
    <w:rsid w:val="004249A9"/>
    <w:rsid w:val="00426E5F"/>
    <w:rsid w:val="004367F8"/>
    <w:rsid w:val="004431E9"/>
    <w:rsid w:val="00446109"/>
    <w:rsid w:val="004464EA"/>
    <w:rsid w:val="00451300"/>
    <w:rsid w:val="0046001D"/>
    <w:rsid w:val="004633B3"/>
    <w:rsid w:val="00464FA0"/>
    <w:rsid w:val="00471078"/>
    <w:rsid w:val="004727F2"/>
    <w:rsid w:val="004750C9"/>
    <w:rsid w:val="0047584D"/>
    <w:rsid w:val="00486ECC"/>
    <w:rsid w:val="00486F10"/>
    <w:rsid w:val="00487755"/>
    <w:rsid w:val="00490D6F"/>
    <w:rsid w:val="00491118"/>
    <w:rsid w:val="00493586"/>
    <w:rsid w:val="004A78CE"/>
    <w:rsid w:val="004B3139"/>
    <w:rsid w:val="004B4632"/>
    <w:rsid w:val="004B6481"/>
    <w:rsid w:val="004B795A"/>
    <w:rsid w:val="004C2F0A"/>
    <w:rsid w:val="004C49A6"/>
    <w:rsid w:val="004C7732"/>
    <w:rsid w:val="004D27DA"/>
    <w:rsid w:val="004D5A2B"/>
    <w:rsid w:val="004E5741"/>
    <w:rsid w:val="004F1541"/>
    <w:rsid w:val="004F33C6"/>
    <w:rsid w:val="004F5CD7"/>
    <w:rsid w:val="004F7FFE"/>
    <w:rsid w:val="00510314"/>
    <w:rsid w:val="00510A02"/>
    <w:rsid w:val="00516B84"/>
    <w:rsid w:val="00520FFD"/>
    <w:rsid w:val="00522E6F"/>
    <w:rsid w:val="00527005"/>
    <w:rsid w:val="0052783C"/>
    <w:rsid w:val="005328A9"/>
    <w:rsid w:val="005359D4"/>
    <w:rsid w:val="00535D3E"/>
    <w:rsid w:val="00536ABC"/>
    <w:rsid w:val="00536EE1"/>
    <w:rsid w:val="00536F8F"/>
    <w:rsid w:val="005374FE"/>
    <w:rsid w:val="00540638"/>
    <w:rsid w:val="005451A1"/>
    <w:rsid w:val="00545D7D"/>
    <w:rsid w:val="00547021"/>
    <w:rsid w:val="005625FA"/>
    <w:rsid w:val="0056397E"/>
    <w:rsid w:val="00565913"/>
    <w:rsid w:val="00570B02"/>
    <w:rsid w:val="00576037"/>
    <w:rsid w:val="005802DB"/>
    <w:rsid w:val="0058433C"/>
    <w:rsid w:val="00587746"/>
    <w:rsid w:val="00590EA5"/>
    <w:rsid w:val="00591937"/>
    <w:rsid w:val="005922E7"/>
    <w:rsid w:val="0059341B"/>
    <w:rsid w:val="00595D88"/>
    <w:rsid w:val="00597A08"/>
    <w:rsid w:val="005A2545"/>
    <w:rsid w:val="005A4373"/>
    <w:rsid w:val="005A7844"/>
    <w:rsid w:val="005B2477"/>
    <w:rsid w:val="005C0147"/>
    <w:rsid w:val="005C1EFE"/>
    <w:rsid w:val="005D2D4A"/>
    <w:rsid w:val="005D4284"/>
    <w:rsid w:val="005D46CD"/>
    <w:rsid w:val="005D592E"/>
    <w:rsid w:val="005D6CC4"/>
    <w:rsid w:val="005E7688"/>
    <w:rsid w:val="005E7A35"/>
    <w:rsid w:val="005E7E3B"/>
    <w:rsid w:val="005F03F5"/>
    <w:rsid w:val="005F0625"/>
    <w:rsid w:val="005F3D53"/>
    <w:rsid w:val="005F4E73"/>
    <w:rsid w:val="006127DE"/>
    <w:rsid w:val="00616686"/>
    <w:rsid w:val="00617A0E"/>
    <w:rsid w:val="00623979"/>
    <w:rsid w:val="00623D45"/>
    <w:rsid w:val="00624768"/>
    <w:rsid w:val="00633583"/>
    <w:rsid w:val="00633C03"/>
    <w:rsid w:val="00634008"/>
    <w:rsid w:val="0064041D"/>
    <w:rsid w:val="00642683"/>
    <w:rsid w:val="0064466A"/>
    <w:rsid w:val="0065119A"/>
    <w:rsid w:val="00655485"/>
    <w:rsid w:val="0065632C"/>
    <w:rsid w:val="00656DBA"/>
    <w:rsid w:val="006577D3"/>
    <w:rsid w:val="00660A8A"/>
    <w:rsid w:val="00663E58"/>
    <w:rsid w:val="00667DC7"/>
    <w:rsid w:val="006808AA"/>
    <w:rsid w:val="00682314"/>
    <w:rsid w:val="006835B7"/>
    <w:rsid w:val="00683725"/>
    <w:rsid w:val="0068640C"/>
    <w:rsid w:val="006904F8"/>
    <w:rsid w:val="006912BD"/>
    <w:rsid w:val="00694D82"/>
    <w:rsid w:val="00695A87"/>
    <w:rsid w:val="00695D42"/>
    <w:rsid w:val="00695DEC"/>
    <w:rsid w:val="00696EC2"/>
    <w:rsid w:val="006A20AF"/>
    <w:rsid w:val="006A44A6"/>
    <w:rsid w:val="006A7F24"/>
    <w:rsid w:val="006B026B"/>
    <w:rsid w:val="006B0F6E"/>
    <w:rsid w:val="006B3827"/>
    <w:rsid w:val="006B5227"/>
    <w:rsid w:val="006C0304"/>
    <w:rsid w:val="006C031D"/>
    <w:rsid w:val="006C59B2"/>
    <w:rsid w:val="006D161F"/>
    <w:rsid w:val="006D2BAA"/>
    <w:rsid w:val="006E171E"/>
    <w:rsid w:val="006E35F3"/>
    <w:rsid w:val="006E4883"/>
    <w:rsid w:val="006E4E84"/>
    <w:rsid w:val="006E7F34"/>
    <w:rsid w:val="006F0E33"/>
    <w:rsid w:val="006F1A4F"/>
    <w:rsid w:val="006F272D"/>
    <w:rsid w:val="00701D99"/>
    <w:rsid w:val="007027AB"/>
    <w:rsid w:val="00711620"/>
    <w:rsid w:val="00713C4A"/>
    <w:rsid w:val="0071567F"/>
    <w:rsid w:val="00717DB4"/>
    <w:rsid w:val="00721D2E"/>
    <w:rsid w:val="00722133"/>
    <w:rsid w:val="007222AB"/>
    <w:rsid w:val="00722947"/>
    <w:rsid w:val="00723D17"/>
    <w:rsid w:val="00727B4F"/>
    <w:rsid w:val="00727ED9"/>
    <w:rsid w:val="0073299E"/>
    <w:rsid w:val="00734AEF"/>
    <w:rsid w:val="0073634C"/>
    <w:rsid w:val="00736B54"/>
    <w:rsid w:val="0074019F"/>
    <w:rsid w:val="007434BB"/>
    <w:rsid w:val="0074408E"/>
    <w:rsid w:val="00747B10"/>
    <w:rsid w:val="00750A7F"/>
    <w:rsid w:val="0075512C"/>
    <w:rsid w:val="007559E2"/>
    <w:rsid w:val="0075762A"/>
    <w:rsid w:val="0075765F"/>
    <w:rsid w:val="00762848"/>
    <w:rsid w:val="0076599D"/>
    <w:rsid w:val="00773B5C"/>
    <w:rsid w:val="00776AC6"/>
    <w:rsid w:val="0077732B"/>
    <w:rsid w:val="00783700"/>
    <w:rsid w:val="007928D3"/>
    <w:rsid w:val="00797BDD"/>
    <w:rsid w:val="007A50EE"/>
    <w:rsid w:val="007A7B38"/>
    <w:rsid w:val="007B588B"/>
    <w:rsid w:val="007B7291"/>
    <w:rsid w:val="007C0BCB"/>
    <w:rsid w:val="007C51F5"/>
    <w:rsid w:val="007C7EB0"/>
    <w:rsid w:val="007D261D"/>
    <w:rsid w:val="007D41DB"/>
    <w:rsid w:val="007D4347"/>
    <w:rsid w:val="007D59AA"/>
    <w:rsid w:val="007D5A83"/>
    <w:rsid w:val="007D7E07"/>
    <w:rsid w:val="007E117C"/>
    <w:rsid w:val="007E52FB"/>
    <w:rsid w:val="007E61A2"/>
    <w:rsid w:val="007F3E05"/>
    <w:rsid w:val="007F4804"/>
    <w:rsid w:val="007F5270"/>
    <w:rsid w:val="007F6776"/>
    <w:rsid w:val="007F767B"/>
    <w:rsid w:val="00800205"/>
    <w:rsid w:val="00805FE6"/>
    <w:rsid w:val="008076AE"/>
    <w:rsid w:val="00811146"/>
    <w:rsid w:val="00812F74"/>
    <w:rsid w:val="00815E7B"/>
    <w:rsid w:val="008167FD"/>
    <w:rsid w:val="00816A4B"/>
    <w:rsid w:val="00821F0C"/>
    <w:rsid w:val="00822F6B"/>
    <w:rsid w:val="00835B23"/>
    <w:rsid w:val="00836944"/>
    <w:rsid w:val="00836EE4"/>
    <w:rsid w:val="00842A6C"/>
    <w:rsid w:val="00843292"/>
    <w:rsid w:val="0085405E"/>
    <w:rsid w:val="0085548C"/>
    <w:rsid w:val="008564B1"/>
    <w:rsid w:val="008639A4"/>
    <w:rsid w:val="00867FF4"/>
    <w:rsid w:val="0087103D"/>
    <w:rsid w:val="008715F5"/>
    <w:rsid w:val="00871EA2"/>
    <w:rsid w:val="008731F5"/>
    <w:rsid w:val="008737CF"/>
    <w:rsid w:val="00885543"/>
    <w:rsid w:val="0088616B"/>
    <w:rsid w:val="008862D6"/>
    <w:rsid w:val="00886888"/>
    <w:rsid w:val="00890BF3"/>
    <w:rsid w:val="00895ADD"/>
    <w:rsid w:val="0089790D"/>
    <w:rsid w:val="00897DF5"/>
    <w:rsid w:val="008A2F08"/>
    <w:rsid w:val="008A527E"/>
    <w:rsid w:val="008A5C31"/>
    <w:rsid w:val="008B2456"/>
    <w:rsid w:val="008B6043"/>
    <w:rsid w:val="008B7DCB"/>
    <w:rsid w:val="008C20FE"/>
    <w:rsid w:val="008C32BE"/>
    <w:rsid w:val="008C4DAC"/>
    <w:rsid w:val="008D21F2"/>
    <w:rsid w:val="008D3E60"/>
    <w:rsid w:val="008D411F"/>
    <w:rsid w:val="008D7C60"/>
    <w:rsid w:val="008E3001"/>
    <w:rsid w:val="008E5641"/>
    <w:rsid w:val="008E5C11"/>
    <w:rsid w:val="008F74EB"/>
    <w:rsid w:val="008F78A8"/>
    <w:rsid w:val="0090662B"/>
    <w:rsid w:val="00906E24"/>
    <w:rsid w:val="0091396E"/>
    <w:rsid w:val="00913AB0"/>
    <w:rsid w:val="00914A10"/>
    <w:rsid w:val="0092387E"/>
    <w:rsid w:val="00931C1E"/>
    <w:rsid w:val="00940D98"/>
    <w:rsid w:val="0094271B"/>
    <w:rsid w:val="00943442"/>
    <w:rsid w:val="00945338"/>
    <w:rsid w:val="00952EF9"/>
    <w:rsid w:val="00957D81"/>
    <w:rsid w:val="00960137"/>
    <w:rsid w:val="00960F68"/>
    <w:rsid w:val="00961482"/>
    <w:rsid w:val="00965BF1"/>
    <w:rsid w:val="00965F53"/>
    <w:rsid w:val="0097003F"/>
    <w:rsid w:val="00971E2B"/>
    <w:rsid w:val="00975F2F"/>
    <w:rsid w:val="00976031"/>
    <w:rsid w:val="00977BF8"/>
    <w:rsid w:val="009868E4"/>
    <w:rsid w:val="0099304C"/>
    <w:rsid w:val="0099601B"/>
    <w:rsid w:val="009A0037"/>
    <w:rsid w:val="009A5CB0"/>
    <w:rsid w:val="009A6B5D"/>
    <w:rsid w:val="009B1254"/>
    <w:rsid w:val="009B3237"/>
    <w:rsid w:val="009B3619"/>
    <w:rsid w:val="009B734B"/>
    <w:rsid w:val="009C4294"/>
    <w:rsid w:val="009C5A00"/>
    <w:rsid w:val="009C5C4B"/>
    <w:rsid w:val="009C614F"/>
    <w:rsid w:val="009C6E50"/>
    <w:rsid w:val="009C7ECB"/>
    <w:rsid w:val="009D0FF6"/>
    <w:rsid w:val="009D1196"/>
    <w:rsid w:val="009D2773"/>
    <w:rsid w:val="009D35CC"/>
    <w:rsid w:val="009D6CF1"/>
    <w:rsid w:val="009D7324"/>
    <w:rsid w:val="009D779F"/>
    <w:rsid w:val="009E124B"/>
    <w:rsid w:val="009E3934"/>
    <w:rsid w:val="009E4BA4"/>
    <w:rsid w:val="009F3803"/>
    <w:rsid w:val="009F43E2"/>
    <w:rsid w:val="009F4640"/>
    <w:rsid w:val="009F4FC0"/>
    <w:rsid w:val="00A02721"/>
    <w:rsid w:val="00A030DE"/>
    <w:rsid w:val="00A03168"/>
    <w:rsid w:val="00A07717"/>
    <w:rsid w:val="00A11A91"/>
    <w:rsid w:val="00A17614"/>
    <w:rsid w:val="00A20DC4"/>
    <w:rsid w:val="00A23EC1"/>
    <w:rsid w:val="00A254CC"/>
    <w:rsid w:val="00A264F8"/>
    <w:rsid w:val="00A30B85"/>
    <w:rsid w:val="00A36CED"/>
    <w:rsid w:val="00A42430"/>
    <w:rsid w:val="00A500A6"/>
    <w:rsid w:val="00A555D7"/>
    <w:rsid w:val="00A64BB5"/>
    <w:rsid w:val="00A720D6"/>
    <w:rsid w:val="00A7459A"/>
    <w:rsid w:val="00A7721E"/>
    <w:rsid w:val="00A821E6"/>
    <w:rsid w:val="00A82F26"/>
    <w:rsid w:val="00A837D1"/>
    <w:rsid w:val="00A85156"/>
    <w:rsid w:val="00A869AD"/>
    <w:rsid w:val="00A879AD"/>
    <w:rsid w:val="00AA0AA0"/>
    <w:rsid w:val="00AA137D"/>
    <w:rsid w:val="00AA2FF9"/>
    <w:rsid w:val="00AB098A"/>
    <w:rsid w:val="00AB0A08"/>
    <w:rsid w:val="00AB0AEC"/>
    <w:rsid w:val="00AB1CCF"/>
    <w:rsid w:val="00AC4D34"/>
    <w:rsid w:val="00AC7FE2"/>
    <w:rsid w:val="00AD260E"/>
    <w:rsid w:val="00AE1799"/>
    <w:rsid w:val="00AE2A7A"/>
    <w:rsid w:val="00AF339D"/>
    <w:rsid w:val="00AF450D"/>
    <w:rsid w:val="00AF495C"/>
    <w:rsid w:val="00AF5394"/>
    <w:rsid w:val="00AF5DA9"/>
    <w:rsid w:val="00B06828"/>
    <w:rsid w:val="00B06849"/>
    <w:rsid w:val="00B11F1D"/>
    <w:rsid w:val="00B15C49"/>
    <w:rsid w:val="00B207DA"/>
    <w:rsid w:val="00B21882"/>
    <w:rsid w:val="00B24860"/>
    <w:rsid w:val="00B2621A"/>
    <w:rsid w:val="00B32019"/>
    <w:rsid w:val="00B346BB"/>
    <w:rsid w:val="00B515A3"/>
    <w:rsid w:val="00B561F7"/>
    <w:rsid w:val="00B56D03"/>
    <w:rsid w:val="00B6760E"/>
    <w:rsid w:val="00B729D2"/>
    <w:rsid w:val="00B81CAE"/>
    <w:rsid w:val="00B860F5"/>
    <w:rsid w:val="00B935CA"/>
    <w:rsid w:val="00B964C6"/>
    <w:rsid w:val="00B97D5D"/>
    <w:rsid w:val="00BA32BC"/>
    <w:rsid w:val="00BA76B1"/>
    <w:rsid w:val="00BB1432"/>
    <w:rsid w:val="00BB270D"/>
    <w:rsid w:val="00BB41AC"/>
    <w:rsid w:val="00BB5ABB"/>
    <w:rsid w:val="00BB7B93"/>
    <w:rsid w:val="00BC3801"/>
    <w:rsid w:val="00BC62B8"/>
    <w:rsid w:val="00BD24B5"/>
    <w:rsid w:val="00BD4563"/>
    <w:rsid w:val="00BE0283"/>
    <w:rsid w:val="00BE1A37"/>
    <w:rsid w:val="00BE5C7E"/>
    <w:rsid w:val="00BE73AB"/>
    <w:rsid w:val="00BF1C39"/>
    <w:rsid w:val="00BF626B"/>
    <w:rsid w:val="00BF6D2D"/>
    <w:rsid w:val="00C01758"/>
    <w:rsid w:val="00C059C0"/>
    <w:rsid w:val="00C10D34"/>
    <w:rsid w:val="00C12419"/>
    <w:rsid w:val="00C22245"/>
    <w:rsid w:val="00C263C5"/>
    <w:rsid w:val="00C30FA8"/>
    <w:rsid w:val="00C32E3B"/>
    <w:rsid w:val="00C3787B"/>
    <w:rsid w:val="00C40905"/>
    <w:rsid w:val="00C41541"/>
    <w:rsid w:val="00C42F53"/>
    <w:rsid w:val="00C4518E"/>
    <w:rsid w:val="00C511C3"/>
    <w:rsid w:val="00C537D2"/>
    <w:rsid w:val="00C55107"/>
    <w:rsid w:val="00C55BD9"/>
    <w:rsid w:val="00C55E55"/>
    <w:rsid w:val="00C561FD"/>
    <w:rsid w:val="00C60DF8"/>
    <w:rsid w:val="00C61ABA"/>
    <w:rsid w:val="00C63091"/>
    <w:rsid w:val="00C636C0"/>
    <w:rsid w:val="00C65008"/>
    <w:rsid w:val="00C658F5"/>
    <w:rsid w:val="00C71CF6"/>
    <w:rsid w:val="00C72575"/>
    <w:rsid w:val="00C73E23"/>
    <w:rsid w:val="00C74882"/>
    <w:rsid w:val="00C82E40"/>
    <w:rsid w:val="00C83553"/>
    <w:rsid w:val="00C83886"/>
    <w:rsid w:val="00C83CA5"/>
    <w:rsid w:val="00C84223"/>
    <w:rsid w:val="00C844CB"/>
    <w:rsid w:val="00C875A0"/>
    <w:rsid w:val="00C91BB5"/>
    <w:rsid w:val="00CA04E9"/>
    <w:rsid w:val="00CA0A76"/>
    <w:rsid w:val="00CA3661"/>
    <w:rsid w:val="00CA5EE7"/>
    <w:rsid w:val="00CB04A4"/>
    <w:rsid w:val="00CB547B"/>
    <w:rsid w:val="00CB5584"/>
    <w:rsid w:val="00CB60CE"/>
    <w:rsid w:val="00CD006C"/>
    <w:rsid w:val="00CD09B7"/>
    <w:rsid w:val="00CD09CA"/>
    <w:rsid w:val="00CE1E75"/>
    <w:rsid w:val="00CE31D6"/>
    <w:rsid w:val="00CE6B18"/>
    <w:rsid w:val="00CF37C8"/>
    <w:rsid w:val="00D0030C"/>
    <w:rsid w:val="00D0210C"/>
    <w:rsid w:val="00D14B77"/>
    <w:rsid w:val="00D17B00"/>
    <w:rsid w:val="00D17FB2"/>
    <w:rsid w:val="00D31FA4"/>
    <w:rsid w:val="00D36173"/>
    <w:rsid w:val="00D3667A"/>
    <w:rsid w:val="00D36AC7"/>
    <w:rsid w:val="00D42F6B"/>
    <w:rsid w:val="00D456F7"/>
    <w:rsid w:val="00D46CDE"/>
    <w:rsid w:val="00D53204"/>
    <w:rsid w:val="00D5703E"/>
    <w:rsid w:val="00D57B3F"/>
    <w:rsid w:val="00D57BB7"/>
    <w:rsid w:val="00D57D2D"/>
    <w:rsid w:val="00D603E1"/>
    <w:rsid w:val="00D62BA5"/>
    <w:rsid w:val="00D6345E"/>
    <w:rsid w:val="00D63885"/>
    <w:rsid w:val="00D65296"/>
    <w:rsid w:val="00D674CC"/>
    <w:rsid w:val="00D70AAF"/>
    <w:rsid w:val="00D70C5C"/>
    <w:rsid w:val="00D720D6"/>
    <w:rsid w:val="00D739B2"/>
    <w:rsid w:val="00D7479A"/>
    <w:rsid w:val="00D74D76"/>
    <w:rsid w:val="00D76D24"/>
    <w:rsid w:val="00D80D6E"/>
    <w:rsid w:val="00D8290C"/>
    <w:rsid w:val="00D839E9"/>
    <w:rsid w:val="00D862A1"/>
    <w:rsid w:val="00D87688"/>
    <w:rsid w:val="00D910C6"/>
    <w:rsid w:val="00D91A07"/>
    <w:rsid w:val="00D92606"/>
    <w:rsid w:val="00D941FF"/>
    <w:rsid w:val="00D97E91"/>
    <w:rsid w:val="00DA17F5"/>
    <w:rsid w:val="00DA5658"/>
    <w:rsid w:val="00DA5E16"/>
    <w:rsid w:val="00DA6F7F"/>
    <w:rsid w:val="00DB01EE"/>
    <w:rsid w:val="00DC00D1"/>
    <w:rsid w:val="00DC30DD"/>
    <w:rsid w:val="00DC4107"/>
    <w:rsid w:val="00DC6381"/>
    <w:rsid w:val="00DC7064"/>
    <w:rsid w:val="00DD2E6F"/>
    <w:rsid w:val="00DD4F44"/>
    <w:rsid w:val="00DF2B46"/>
    <w:rsid w:val="00DF2C56"/>
    <w:rsid w:val="00E000DE"/>
    <w:rsid w:val="00E055C3"/>
    <w:rsid w:val="00E07D03"/>
    <w:rsid w:val="00E10E59"/>
    <w:rsid w:val="00E11363"/>
    <w:rsid w:val="00E14095"/>
    <w:rsid w:val="00E22F3D"/>
    <w:rsid w:val="00E3245A"/>
    <w:rsid w:val="00E36C2F"/>
    <w:rsid w:val="00E4281F"/>
    <w:rsid w:val="00E477E3"/>
    <w:rsid w:val="00E47A76"/>
    <w:rsid w:val="00E51732"/>
    <w:rsid w:val="00E51DBC"/>
    <w:rsid w:val="00E52AA7"/>
    <w:rsid w:val="00E615BC"/>
    <w:rsid w:val="00E625A8"/>
    <w:rsid w:val="00E62B10"/>
    <w:rsid w:val="00E66055"/>
    <w:rsid w:val="00E8367C"/>
    <w:rsid w:val="00E843A7"/>
    <w:rsid w:val="00E90C55"/>
    <w:rsid w:val="00E9660A"/>
    <w:rsid w:val="00EB4E0A"/>
    <w:rsid w:val="00EC4339"/>
    <w:rsid w:val="00EC5E86"/>
    <w:rsid w:val="00EC67CF"/>
    <w:rsid w:val="00ED192E"/>
    <w:rsid w:val="00ED1BB0"/>
    <w:rsid w:val="00ED1CE0"/>
    <w:rsid w:val="00ED1ED2"/>
    <w:rsid w:val="00ED62DB"/>
    <w:rsid w:val="00EE1B9F"/>
    <w:rsid w:val="00EE45D5"/>
    <w:rsid w:val="00EF0424"/>
    <w:rsid w:val="00EF535F"/>
    <w:rsid w:val="00F04C50"/>
    <w:rsid w:val="00F05617"/>
    <w:rsid w:val="00F10A70"/>
    <w:rsid w:val="00F12C04"/>
    <w:rsid w:val="00F139E3"/>
    <w:rsid w:val="00F14605"/>
    <w:rsid w:val="00F14642"/>
    <w:rsid w:val="00F147CF"/>
    <w:rsid w:val="00F15292"/>
    <w:rsid w:val="00F15ADD"/>
    <w:rsid w:val="00F17217"/>
    <w:rsid w:val="00F233F3"/>
    <w:rsid w:val="00F30417"/>
    <w:rsid w:val="00F3158E"/>
    <w:rsid w:val="00F36938"/>
    <w:rsid w:val="00F36DC7"/>
    <w:rsid w:val="00F40BF5"/>
    <w:rsid w:val="00F413C7"/>
    <w:rsid w:val="00F417CC"/>
    <w:rsid w:val="00F43AF9"/>
    <w:rsid w:val="00F44F60"/>
    <w:rsid w:val="00F5173E"/>
    <w:rsid w:val="00F53D3B"/>
    <w:rsid w:val="00F565B7"/>
    <w:rsid w:val="00F568DF"/>
    <w:rsid w:val="00F6403E"/>
    <w:rsid w:val="00F66A52"/>
    <w:rsid w:val="00F704DB"/>
    <w:rsid w:val="00F73B9A"/>
    <w:rsid w:val="00F74CCB"/>
    <w:rsid w:val="00F769B4"/>
    <w:rsid w:val="00F82606"/>
    <w:rsid w:val="00F90308"/>
    <w:rsid w:val="00F91D86"/>
    <w:rsid w:val="00F924AD"/>
    <w:rsid w:val="00F942B3"/>
    <w:rsid w:val="00F972FD"/>
    <w:rsid w:val="00FA1B5D"/>
    <w:rsid w:val="00FA599A"/>
    <w:rsid w:val="00FA6F18"/>
    <w:rsid w:val="00FB0FBD"/>
    <w:rsid w:val="00FB1A4D"/>
    <w:rsid w:val="00FB1FC1"/>
    <w:rsid w:val="00FB6086"/>
    <w:rsid w:val="00FC0DAA"/>
    <w:rsid w:val="00FC2416"/>
    <w:rsid w:val="00FD1286"/>
    <w:rsid w:val="00FD6FB4"/>
    <w:rsid w:val="00FD7F15"/>
    <w:rsid w:val="00FE18DD"/>
    <w:rsid w:val="00FF0DC0"/>
    <w:rsid w:val="00FF1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7F9E51"/>
  <w15:docId w15:val="{2F113E5C-7943-4260-BA9C-92B0FEC6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4CB"/>
    <w:rPr>
      <w:sz w:val="22"/>
    </w:rPr>
  </w:style>
  <w:style w:type="paragraph" w:styleId="Heading1">
    <w:name w:val="heading 1"/>
    <w:basedOn w:val="Normal"/>
    <w:next w:val="Normal"/>
    <w:link w:val="Heading1Char"/>
    <w:uiPriority w:val="9"/>
    <w:qFormat/>
    <w:rsid w:val="00C83CA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1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1A4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F1A4F"/>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6F1A4F"/>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F1A4F"/>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F1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F1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F1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5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83"/>
  </w:style>
  <w:style w:type="paragraph" w:styleId="Footer">
    <w:name w:val="footer"/>
    <w:basedOn w:val="Normal"/>
    <w:link w:val="FooterChar"/>
    <w:uiPriority w:val="99"/>
    <w:unhideWhenUsed/>
    <w:rsid w:val="007D5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83"/>
  </w:style>
  <w:style w:type="paragraph" w:styleId="ListParagraph">
    <w:name w:val="List Paragraph"/>
    <w:basedOn w:val="Normal"/>
    <w:uiPriority w:val="34"/>
    <w:qFormat/>
    <w:rsid w:val="006F1A4F"/>
    <w:pPr>
      <w:ind w:left="720"/>
      <w:contextualSpacing/>
    </w:pPr>
  </w:style>
  <w:style w:type="paragraph" w:styleId="BalloonText">
    <w:name w:val="Balloon Text"/>
    <w:basedOn w:val="Normal"/>
    <w:link w:val="BalloonTextChar"/>
    <w:uiPriority w:val="99"/>
    <w:semiHidden/>
    <w:unhideWhenUsed/>
    <w:rsid w:val="00F1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217"/>
    <w:rPr>
      <w:rFonts w:ascii="Tahoma" w:hAnsi="Tahoma" w:cs="Tahoma"/>
      <w:sz w:val="16"/>
      <w:szCs w:val="16"/>
    </w:rPr>
  </w:style>
  <w:style w:type="table" w:styleId="TableGrid">
    <w:name w:val="Table Grid"/>
    <w:basedOn w:val="TableNormal"/>
    <w:uiPriority w:val="59"/>
    <w:rsid w:val="00FA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3CA5"/>
    <w:rPr>
      <w:smallCaps/>
      <w:spacing w:val="5"/>
      <w:sz w:val="32"/>
      <w:szCs w:val="32"/>
    </w:rPr>
  </w:style>
  <w:style w:type="paragraph" w:styleId="BodyText">
    <w:name w:val="Body Text"/>
    <w:basedOn w:val="Normal"/>
    <w:link w:val="BodyTextChar"/>
    <w:uiPriority w:val="99"/>
    <w:semiHidden/>
    <w:unhideWhenUsed/>
    <w:rsid w:val="00CE6B18"/>
    <w:pPr>
      <w:spacing w:after="120"/>
    </w:pPr>
  </w:style>
  <w:style w:type="character" w:customStyle="1" w:styleId="BodyTextChar">
    <w:name w:val="Body Text Char"/>
    <w:basedOn w:val="DefaultParagraphFont"/>
    <w:link w:val="BodyText"/>
    <w:uiPriority w:val="99"/>
    <w:semiHidden/>
    <w:rsid w:val="00CE6B18"/>
  </w:style>
  <w:style w:type="paragraph" w:styleId="Revision">
    <w:name w:val="Revision"/>
    <w:hidden/>
    <w:uiPriority w:val="99"/>
    <w:semiHidden/>
    <w:rsid w:val="003F7A2E"/>
    <w:pPr>
      <w:spacing w:after="0" w:line="240" w:lineRule="auto"/>
    </w:pPr>
  </w:style>
  <w:style w:type="character" w:customStyle="1" w:styleId="Heading2Char">
    <w:name w:val="Heading 2 Char"/>
    <w:basedOn w:val="DefaultParagraphFont"/>
    <w:link w:val="Heading2"/>
    <w:uiPriority w:val="9"/>
    <w:rsid w:val="006F1A4F"/>
    <w:rPr>
      <w:smallCaps/>
      <w:spacing w:val="5"/>
      <w:sz w:val="28"/>
      <w:szCs w:val="28"/>
    </w:rPr>
  </w:style>
  <w:style w:type="paragraph" w:styleId="TOCHeading">
    <w:name w:val="TOC Heading"/>
    <w:basedOn w:val="Heading1"/>
    <w:next w:val="Normal"/>
    <w:uiPriority w:val="39"/>
    <w:unhideWhenUsed/>
    <w:qFormat/>
    <w:rsid w:val="006F1A4F"/>
    <w:pPr>
      <w:outlineLvl w:val="9"/>
    </w:pPr>
    <w:rPr>
      <w:lang w:bidi="en-US"/>
    </w:rPr>
  </w:style>
  <w:style w:type="paragraph" w:styleId="TOC2">
    <w:name w:val="toc 2"/>
    <w:basedOn w:val="Normal"/>
    <w:next w:val="Normal"/>
    <w:autoRedefine/>
    <w:uiPriority w:val="39"/>
    <w:unhideWhenUsed/>
    <w:rsid w:val="00097C6D"/>
    <w:pPr>
      <w:spacing w:after="0"/>
    </w:pPr>
    <w:rPr>
      <w:b/>
      <w:smallCaps/>
    </w:rPr>
  </w:style>
  <w:style w:type="paragraph" w:styleId="TOC1">
    <w:name w:val="toc 1"/>
    <w:basedOn w:val="Normal"/>
    <w:next w:val="Normal"/>
    <w:autoRedefine/>
    <w:uiPriority w:val="39"/>
    <w:unhideWhenUsed/>
    <w:rsid w:val="00097C6D"/>
    <w:pPr>
      <w:spacing w:before="240" w:after="120"/>
    </w:pPr>
    <w:rPr>
      <w:b/>
      <w:caps/>
      <w:u w:val="single"/>
    </w:rPr>
  </w:style>
  <w:style w:type="paragraph" w:styleId="TOC3">
    <w:name w:val="toc 3"/>
    <w:basedOn w:val="Normal"/>
    <w:next w:val="Normal"/>
    <w:autoRedefine/>
    <w:uiPriority w:val="39"/>
    <w:unhideWhenUsed/>
    <w:rsid w:val="00097C6D"/>
    <w:pPr>
      <w:spacing w:after="0"/>
    </w:pPr>
    <w:rPr>
      <w:smallCaps/>
    </w:rPr>
  </w:style>
  <w:style w:type="paragraph" w:styleId="TOC4">
    <w:name w:val="toc 4"/>
    <w:basedOn w:val="Normal"/>
    <w:next w:val="Normal"/>
    <w:autoRedefine/>
    <w:uiPriority w:val="39"/>
    <w:semiHidden/>
    <w:unhideWhenUsed/>
    <w:rsid w:val="00097C6D"/>
    <w:pPr>
      <w:spacing w:after="0"/>
    </w:pPr>
  </w:style>
  <w:style w:type="paragraph" w:styleId="TOC5">
    <w:name w:val="toc 5"/>
    <w:basedOn w:val="Normal"/>
    <w:next w:val="Normal"/>
    <w:autoRedefine/>
    <w:uiPriority w:val="39"/>
    <w:semiHidden/>
    <w:unhideWhenUsed/>
    <w:rsid w:val="00097C6D"/>
    <w:pPr>
      <w:spacing w:after="0"/>
    </w:pPr>
  </w:style>
  <w:style w:type="paragraph" w:styleId="TOC6">
    <w:name w:val="toc 6"/>
    <w:basedOn w:val="Normal"/>
    <w:next w:val="Normal"/>
    <w:autoRedefine/>
    <w:uiPriority w:val="39"/>
    <w:semiHidden/>
    <w:unhideWhenUsed/>
    <w:rsid w:val="00097C6D"/>
    <w:pPr>
      <w:spacing w:after="0"/>
    </w:pPr>
  </w:style>
  <w:style w:type="paragraph" w:styleId="TOC7">
    <w:name w:val="toc 7"/>
    <w:basedOn w:val="Normal"/>
    <w:next w:val="Normal"/>
    <w:autoRedefine/>
    <w:uiPriority w:val="39"/>
    <w:semiHidden/>
    <w:unhideWhenUsed/>
    <w:rsid w:val="00097C6D"/>
    <w:pPr>
      <w:spacing w:after="0"/>
    </w:pPr>
  </w:style>
  <w:style w:type="paragraph" w:styleId="TOC8">
    <w:name w:val="toc 8"/>
    <w:basedOn w:val="Normal"/>
    <w:next w:val="Normal"/>
    <w:autoRedefine/>
    <w:uiPriority w:val="39"/>
    <w:semiHidden/>
    <w:unhideWhenUsed/>
    <w:rsid w:val="00097C6D"/>
    <w:pPr>
      <w:spacing w:after="0"/>
    </w:pPr>
  </w:style>
  <w:style w:type="paragraph" w:styleId="TOC9">
    <w:name w:val="toc 9"/>
    <w:basedOn w:val="Normal"/>
    <w:next w:val="Normal"/>
    <w:autoRedefine/>
    <w:uiPriority w:val="39"/>
    <w:semiHidden/>
    <w:unhideWhenUsed/>
    <w:rsid w:val="00097C6D"/>
    <w:pPr>
      <w:spacing w:after="0"/>
    </w:pPr>
  </w:style>
  <w:style w:type="character" w:customStyle="1" w:styleId="Heading3Char">
    <w:name w:val="Heading 3 Char"/>
    <w:basedOn w:val="DefaultParagraphFont"/>
    <w:link w:val="Heading3"/>
    <w:uiPriority w:val="9"/>
    <w:rsid w:val="006F1A4F"/>
    <w:rPr>
      <w:smallCaps/>
      <w:spacing w:val="5"/>
      <w:sz w:val="24"/>
      <w:szCs w:val="24"/>
    </w:rPr>
  </w:style>
  <w:style w:type="character" w:customStyle="1" w:styleId="Heading4Char">
    <w:name w:val="Heading 4 Char"/>
    <w:basedOn w:val="DefaultParagraphFont"/>
    <w:link w:val="Heading4"/>
    <w:uiPriority w:val="9"/>
    <w:rsid w:val="006F1A4F"/>
    <w:rPr>
      <w:smallCaps/>
      <w:spacing w:val="10"/>
      <w:sz w:val="22"/>
      <w:szCs w:val="22"/>
    </w:rPr>
  </w:style>
  <w:style w:type="character" w:customStyle="1" w:styleId="Heading5Char">
    <w:name w:val="Heading 5 Char"/>
    <w:basedOn w:val="DefaultParagraphFont"/>
    <w:link w:val="Heading5"/>
    <w:uiPriority w:val="9"/>
    <w:rsid w:val="006F1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F1A4F"/>
    <w:rPr>
      <w:smallCaps/>
      <w:color w:val="C0504D" w:themeColor="accent2"/>
      <w:spacing w:val="5"/>
      <w:sz w:val="22"/>
    </w:rPr>
  </w:style>
  <w:style w:type="character" w:customStyle="1" w:styleId="Heading7Char">
    <w:name w:val="Heading 7 Char"/>
    <w:basedOn w:val="DefaultParagraphFont"/>
    <w:link w:val="Heading7"/>
    <w:uiPriority w:val="9"/>
    <w:semiHidden/>
    <w:rsid w:val="006F1A4F"/>
    <w:rPr>
      <w:b/>
      <w:smallCaps/>
      <w:color w:val="C0504D" w:themeColor="accent2"/>
      <w:spacing w:val="10"/>
    </w:rPr>
  </w:style>
  <w:style w:type="character" w:customStyle="1" w:styleId="Heading8Char">
    <w:name w:val="Heading 8 Char"/>
    <w:basedOn w:val="DefaultParagraphFont"/>
    <w:link w:val="Heading8"/>
    <w:uiPriority w:val="9"/>
    <w:semiHidden/>
    <w:rsid w:val="006F1A4F"/>
    <w:rPr>
      <w:b/>
      <w:i/>
      <w:smallCaps/>
      <w:color w:val="943634" w:themeColor="accent2" w:themeShade="BF"/>
    </w:rPr>
  </w:style>
  <w:style w:type="character" w:customStyle="1" w:styleId="Heading9Char">
    <w:name w:val="Heading 9 Char"/>
    <w:basedOn w:val="DefaultParagraphFont"/>
    <w:link w:val="Heading9"/>
    <w:uiPriority w:val="9"/>
    <w:semiHidden/>
    <w:rsid w:val="006F1A4F"/>
    <w:rPr>
      <w:b/>
      <w:i/>
      <w:smallCaps/>
      <w:color w:val="622423" w:themeColor="accent2" w:themeShade="7F"/>
    </w:rPr>
  </w:style>
  <w:style w:type="paragraph" w:styleId="Caption">
    <w:name w:val="caption"/>
    <w:basedOn w:val="Normal"/>
    <w:next w:val="Normal"/>
    <w:uiPriority w:val="35"/>
    <w:unhideWhenUsed/>
    <w:qFormat/>
    <w:rsid w:val="006F1A4F"/>
    <w:rPr>
      <w:b/>
      <w:bCs/>
      <w:caps/>
      <w:sz w:val="16"/>
      <w:szCs w:val="18"/>
    </w:rPr>
  </w:style>
  <w:style w:type="paragraph" w:styleId="Title">
    <w:name w:val="Title"/>
    <w:basedOn w:val="Normal"/>
    <w:next w:val="Normal"/>
    <w:link w:val="TitleChar"/>
    <w:uiPriority w:val="10"/>
    <w:qFormat/>
    <w:rsid w:val="006F1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F1A4F"/>
    <w:rPr>
      <w:smallCaps/>
      <w:sz w:val="48"/>
      <w:szCs w:val="48"/>
    </w:rPr>
  </w:style>
  <w:style w:type="paragraph" w:styleId="Subtitle">
    <w:name w:val="Subtitle"/>
    <w:basedOn w:val="Normal"/>
    <w:next w:val="Normal"/>
    <w:link w:val="SubtitleChar"/>
    <w:uiPriority w:val="11"/>
    <w:qFormat/>
    <w:rsid w:val="006F1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F1A4F"/>
    <w:rPr>
      <w:rFonts w:asciiTheme="majorHAnsi" w:eastAsiaTheme="majorEastAsia" w:hAnsiTheme="majorHAnsi" w:cstheme="majorBidi"/>
      <w:szCs w:val="22"/>
    </w:rPr>
  </w:style>
  <w:style w:type="character" w:styleId="Strong">
    <w:name w:val="Strong"/>
    <w:uiPriority w:val="22"/>
    <w:qFormat/>
    <w:rsid w:val="006F1A4F"/>
    <w:rPr>
      <w:b/>
      <w:color w:val="C0504D" w:themeColor="accent2"/>
    </w:rPr>
  </w:style>
  <w:style w:type="character" w:styleId="Emphasis">
    <w:name w:val="Emphasis"/>
    <w:uiPriority w:val="20"/>
    <w:qFormat/>
    <w:rsid w:val="006F1A4F"/>
    <w:rPr>
      <w:b/>
      <w:i/>
      <w:spacing w:val="10"/>
    </w:rPr>
  </w:style>
  <w:style w:type="paragraph" w:styleId="NoSpacing">
    <w:name w:val="No Spacing"/>
    <w:basedOn w:val="Normal"/>
    <w:link w:val="NoSpacingChar"/>
    <w:uiPriority w:val="1"/>
    <w:qFormat/>
    <w:rsid w:val="006F1A4F"/>
    <w:pPr>
      <w:spacing w:after="0" w:line="240" w:lineRule="auto"/>
    </w:pPr>
  </w:style>
  <w:style w:type="character" w:customStyle="1" w:styleId="NoSpacingChar">
    <w:name w:val="No Spacing Char"/>
    <w:basedOn w:val="DefaultParagraphFont"/>
    <w:link w:val="NoSpacing"/>
    <w:uiPriority w:val="1"/>
    <w:rsid w:val="006F1A4F"/>
  </w:style>
  <w:style w:type="paragraph" w:styleId="Quote">
    <w:name w:val="Quote"/>
    <w:basedOn w:val="Normal"/>
    <w:next w:val="Normal"/>
    <w:link w:val="QuoteChar"/>
    <w:uiPriority w:val="29"/>
    <w:qFormat/>
    <w:rsid w:val="006F1A4F"/>
    <w:rPr>
      <w:i/>
    </w:rPr>
  </w:style>
  <w:style w:type="character" w:customStyle="1" w:styleId="QuoteChar">
    <w:name w:val="Quote Char"/>
    <w:basedOn w:val="DefaultParagraphFont"/>
    <w:link w:val="Quote"/>
    <w:uiPriority w:val="29"/>
    <w:rsid w:val="006F1A4F"/>
    <w:rPr>
      <w:i/>
    </w:rPr>
  </w:style>
  <w:style w:type="paragraph" w:styleId="IntenseQuote">
    <w:name w:val="Intense Quote"/>
    <w:basedOn w:val="Normal"/>
    <w:next w:val="Normal"/>
    <w:link w:val="IntenseQuoteChar"/>
    <w:uiPriority w:val="30"/>
    <w:qFormat/>
    <w:rsid w:val="006F1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F1A4F"/>
    <w:rPr>
      <w:b/>
      <w:i/>
      <w:color w:val="FFFFFF" w:themeColor="background1"/>
      <w:shd w:val="clear" w:color="auto" w:fill="C0504D" w:themeFill="accent2"/>
    </w:rPr>
  </w:style>
  <w:style w:type="character" w:styleId="SubtleEmphasis">
    <w:name w:val="Subtle Emphasis"/>
    <w:uiPriority w:val="19"/>
    <w:qFormat/>
    <w:rsid w:val="006F1A4F"/>
    <w:rPr>
      <w:i/>
    </w:rPr>
  </w:style>
  <w:style w:type="character" w:styleId="IntenseEmphasis">
    <w:name w:val="Intense Emphasis"/>
    <w:uiPriority w:val="21"/>
    <w:qFormat/>
    <w:rsid w:val="006F1A4F"/>
    <w:rPr>
      <w:b/>
      <w:i/>
      <w:color w:val="C0504D" w:themeColor="accent2"/>
      <w:spacing w:val="10"/>
    </w:rPr>
  </w:style>
  <w:style w:type="character" w:styleId="SubtleReference">
    <w:name w:val="Subtle Reference"/>
    <w:uiPriority w:val="31"/>
    <w:qFormat/>
    <w:rsid w:val="006F1A4F"/>
    <w:rPr>
      <w:b/>
    </w:rPr>
  </w:style>
  <w:style w:type="character" w:styleId="IntenseReference">
    <w:name w:val="Intense Reference"/>
    <w:uiPriority w:val="32"/>
    <w:qFormat/>
    <w:rsid w:val="006F1A4F"/>
    <w:rPr>
      <w:b/>
      <w:bCs/>
      <w:smallCaps/>
      <w:spacing w:val="5"/>
      <w:sz w:val="22"/>
      <w:szCs w:val="22"/>
      <w:u w:val="single"/>
    </w:rPr>
  </w:style>
  <w:style w:type="character" w:styleId="BookTitle">
    <w:name w:val="Book Title"/>
    <w:uiPriority w:val="33"/>
    <w:qFormat/>
    <w:rsid w:val="006F1A4F"/>
    <w:rPr>
      <w:rFonts w:asciiTheme="majorHAnsi" w:eastAsiaTheme="majorEastAsia" w:hAnsiTheme="majorHAnsi" w:cstheme="majorBidi"/>
      <w:i/>
      <w:iCs/>
      <w:sz w:val="20"/>
      <w:szCs w:val="20"/>
    </w:rPr>
  </w:style>
  <w:style w:type="paragraph" w:customStyle="1" w:styleId="PersonalName">
    <w:name w:val="Personal Name"/>
    <w:basedOn w:val="Title"/>
    <w:rsid w:val="006F1A4F"/>
    <w:rPr>
      <w:b/>
      <w:caps/>
      <w:color w:val="000000"/>
      <w:sz w:val="28"/>
      <w:szCs w:val="28"/>
    </w:rPr>
  </w:style>
  <w:style w:type="character" w:styleId="CommentReference">
    <w:name w:val="annotation reference"/>
    <w:basedOn w:val="DefaultParagraphFont"/>
    <w:uiPriority w:val="99"/>
    <w:semiHidden/>
    <w:unhideWhenUsed/>
    <w:rsid w:val="00C83CA5"/>
    <w:rPr>
      <w:sz w:val="18"/>
      <w:szCs w:val="18"/>
    </w:rPr>
  </w:style>
  <w:style w:type="paragraph" w:styleId="CommentText">
    <w:name w:val="annotation text"/>
    <w:basedOn w:val="Normal"/>
    <w:link w:val="CommentTextChar"/>
    <w:uiPriority w:val="99"/>
    <w:semiHidden/>
    <w:unhideWhenUsed/>
    <w:rsid w:val="00C83CA5"/>
    <w:pPr>
      <w:spacing w:line="240" w:lineRule="auto"/>
    </w:pPr>
    <w:rPr>
      <w:sz w:val="24"/>
      <w:szCs w:val="24"/>
    </w:rPr>
  </w:style>
  <w:style w:type="character" w:customStyle="1" w:styleId="CommentTextChar">
    <w:name w:val="Comment Text Char"/>
    <w:basedOn w:val="DefaultParagraphFont"/>
    <w:link w:val="CommentText"/>
    <w:uiPriority w:val="99"/>
    <w:semiHidden/>
    <w:rsid w:val="00C83CA5"/>
    <w:rPr>
      <w:sz w:val="24"/>
      <w:szCs w:val="24"/>
    </w:rPr>
  </w:style>
  <w:style w:type="paragraph" w:styleId="CommentSubject">
    <w:name w:val="annotation subject"/>
    <w:basedOn w:val="CommentText"/>
    <w:next w:val="CommentText"/>
    <w:link w:val="CommentSubjectChar"/>
    <w:uiPriority w:val="99"/>
    <w:semiHidden/>
    <w:unhideWhenUsed/>
    <w:rsid w:val="00C83CA5"/>
    <w:rPr>
      <w:b/>
      <w:bCs/>
      <w:sz w:val="20"/>
      <w:szCs w:val="20"/>
    </w:rPr>
  </w:style>
  <w:style w:type="character" w:customStyle="1" w:styleId="CommentSubjectChar">
    <w:name w:val="Comment Subject Char"/>
    <w:basedOn w:val="CommentTextChar"/>
    <w:link w:val="CommentSubject"/>
    <w:uiPriority w:val="99"/>
    <w:semiHidden/>
    <w:rsid w:val="00C83CA5"/>
    <w:rPr>
      <w:b/>
      <w:bCs/>
      <w:sz w:val="24"/>
      <w:szCs w:val="24"/>
    </w:rPr>
  </w:style>
  <w:style w:type="table" w:styleId="LightShading">
    <w:name w:val="Light Shading"/>
    <w:basedOn w:val="TableNormal"/>
    <w:uiPriority w:val="60"/>
    <w:rsid w:val="00E52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661739476917290002msolistparagraph">
    <w:name w:val="m_-5661739476917290002msolistparagraph"/>
    <w:basedOn w:val="Normal"/>
    <w:rsid w:val="00965BF1"/>
    <w:pPr>
      <w:spacing w:before="100" w:beforeAutospacing="1" w:after="100" w:afterAutospacing="1" w:line="240" w:lineRule="auto"/>
      <w:jc w:val="left"/>
    </w:pPr>
    <w:rPr>
      <w:rFonts w:ascii="Times" w:hAnsi="Times"/>
    </w:rPr>
  </w:style>
  <w:style w:type="character" w:customStyle="1" w:styleId="apple-converted-space">
    <w:name w:val="apple-converted-space"/>
    <w:basedOn w:val="DefaultParagraphFont"/>
    <w:rsid w:val="00965BF1"/>
  </w:style>
  <w:style w:type="character" w:customStyle="1" w:styleId="xbe">
    <w:name w:val="_xbe"/>
    <w:basedOn w:val="DefaultParagraphFont"/>
    <w:rsid w:val="002B1F31"/>
  </w:style>
  <w:style w:type="character" w:styleId="Hyperlink">
    <w:name w:val="Hyperlink"/>
    <w:basedOn w:val="DefaultParagraphFont"/>
    <w:uiPriority w:val="99"/>
    <w:unhideWhenUsed/>
    <w:rsid w:val="00E4281F"/>
    <w:rPr>
      <w:color w:val="0000FF" w:themeColor="hyperlink"/>
      <w:u w:val="single"/>
    </w:rPr>
  </w:style>
  <w:style w:type="table" w:styleId="GridTable4">
    <w:name w:val="Grid Table 4"/>
    <w:basedOn w:val="TableNormal"/>
    <w:uiPriority w:val="49"/>
    <w:rsid w:val="00C30F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0F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99"/>
    <w:rsid w:val="00C30F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C844CB"/>
    <w:pPr>
      <w:spacing w:after="0" w:line="240" w:lineRule="auto"/>
      <w:jc w:val="left"/>
    </w:pPr>
    <w:rPr>
      <w:rFonts w:ascii="Calibri" w:eastAsiaTheme="minorHAnsi" w:hAnsi="Calibri" w:cs="Calibri"/>
      <w:szCs w:val="22"/>
    </w:rPr>
  </w:style>
  <w:style w:type="table" w:styleId="GridTable3-Accent1">
    <w:name w:val="Grid Table 3 Accent 1"/>
    <w:basedOn w:val="TableNormal"/>
    <w:uiPriority w:val="48"/>
    <w:rsid w:val="000F37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C7FE2"/>
    <w:rPr>
      <w:color w:val="605E5C"/>
      <w:shd w:val="clear" w:color="auto" w:fill="E1DFDD"/>
    </w:rPr>
  </w:style>
  <w:style w:type="paragraph" w:styleId="NormalWeb">
    <w:name w:val="Normal (Web)"/>
    <w:basedOn w:val="Normal"/>
    <w:uiPriority w:val="99"/>
    <w:unhideWhenUsed/>
    <w:rsid w:val="00C1241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C658F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65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658F5"/>
    <w:rPr>
      <w:rFonts w:ascii="Courier New" w:eastAsia="Times New Roman" w:hAnsi="Courier New" w:cs="Courier New"/>
    </w:rPr>
  </w:style>
  <w:style w:type="character" w:customStyle="1" w:styleId="hljs-string">
    <w:name w:val="hljs-string"/>
    <w:basedOn w:val="DefaultParagraphFont"/>
    <w:rsid w:val="00C658F5"/>
  </w:style>
  <w:style w:type="character" w:customStyle="1" w:styleId="hljs-symbol">
    <w:name w:val="hljs-symbol"/>
    <w:basedOn w:val="DefaultParagraphFont"/>
    <w:rsid w:val="00C658F5"/>
  </w:style>
  <w:style w:type="character" w:customStyle="1" w:styleId="hljs-tag">
    <w:name w:val="hljs-tag"/>
    <w:basedOn w:val="DefaultParagraphFont"/>
    <w:rsid w:val="00C658F5"/>
  </w:style>
  <w:style w:type="character" w:customStyle="1" w:styleId="hljs-name">
    <w:name w:val="hljs-name"/>
    <w:basedOn w:val="DefaultParagraphFont"/>
    <w:rsid w:val="00C658F5"/>
  </w:style>
  <w:style w:type="character" w:customStyle="1" w:styleId="hljs-emphasis">
    <w:name w:val="hljs-emphasis"/>
    <w:basedOn w:val="DefaultParagraphFont"/>
    <w:rsid w:val="00C658F5"/>
  </w:style>
  <w:style w:type="character" w:customStyle="1" w:styleId="hljs-attr">
    <w:name w:val="hljs-attr"/>
    <w:basedOn w:val="DefaultParagraphFont"/>
    <w:rsid w:val="00260E10"/>
  </w:style>
  <w:style w:type="character" w:customStyle="1" w:styleId="hljs-number">
    <w:name w:val="hljs-number"/>
    <w:basedOn w:val="DefaultParagraphFont"/>
    <w:rsid w:val="00260E10"/>
  </w:style>
  <w:style w:type="character" w:customStyle="1" w:styleId="hljs-literal">
    <w:name w:val="hljs-literal"/>
    <w:basedOn w:val="DefaultParagraphFont"/>
    <w:rsid w:val="00260E10"/>
  </w:style>
  <w:style w:type="character" w:customStyle="1" w:styleId="hljs-keyword">
    <w:name w:val="hljs-keyword"/>
    <w:basedOn w:val="DefaultParagraphFont"/>
    <w:rsid w:val="00722947"/>
  </w:style>
  <w:style w:type="character" w:customStyle="1" w:styleId="hljs-builtin">
    <w:name w:val="hljs-built_in"/>
    <w:basedOn w:val="DefaultParagraphFont"/>
    <w:rsid w:val="00722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6986">
      <w:bodyDiv w:val="1"/>
      <w:marLeft w:val="0"/>
      <w:marRight w:val="0"/>
      <w:marTop w:val="0"/>
      <w:marBottom w:val="0"/>
      <w:divBdr>
        <w:top w:val="none" w:sz="0" w:space="0" w:color="auto"/>
        <w:left w:val="none" w:sz="0" w:space="0" w:color="auto"/>
        <w:bottom w:val="none" w:sz="0" w:space="0" w:color="auto"/>
        <w:right w:val="none" w:sz="0" w:space="0" w:color="auto"/>
      </w:divBdr>
    </w:div>
    <w:div w:id="43336657">
      <w:bodyDiv w:val="1"/>
      <w:marLeft w:val="0"/>
      <w:marRight w:val="0"/>
      <w:marTop w:val="0"/>
      <w:marBottom w:val="0"/>
      <w:divBdr>
        <w:top w:val="none" w:sz="0" w:space="0" w:color="auto"/>
        <w:left w:val="none" w:sz="0" w:space="0" w:color="auto"/>
        <w:bottom w:val="none" w:sz="0" w:space="0" w:color="auto"/>
        <w:right w:val="none" w:sz="0" w:space="0" w:color="auto"/>
      </w:divBdr>
    </w:div>
    <w:div w:id="75716202">
      <w:bodyDiv w:val="1"/>
      <w:marLeft w:val="0"/>
      <w:marRight w:val="0"/>
      <w:marTop w:val="0"/>
      <w:marBottom w:val="0"/>
      <w:divBdr>
        <w:top w:val="none" w:sz="0" w:space="0" w:color="auto"/>
        <w:left w:val="none" w:sz="0" w:space="0" w:color="auto"/>
        <w:bottom w:val="none" w:sz="0" w:space="0" w:color="auto"/>
        <w:right w:val="none" w:sz="0" w:space="0" w:color="auto"/>
      </w:divBdr>
    </w:div>
    <w:div w:id="111901710">
      <w:bodyDiv w:val="1"/>
      <w:marLeft w:val="0"/>
      <w:marRight w:val="0"/>
      <w:marTop w:val="0"/>
      <w:marBottom w:val="0"/>
      <w:divBdr>
        <w:top w:val="none" w:sz="0" w:space="0" w:color="auto"/>
        <w:left w:val="none" w:sz="0" w:space="0" w:color="auto"/>
        <w:bottom w:val="none" w:sz="0" w:space="0" w:color="auto"/>
        <w:right w:val="none" w:sz="0" w:space="0" w:color="auto"/>
      </w:divBdr>
    </w:div>
    <w:div w:id="124348798">
      <w:bodyDiv w:val="1"/>
      <w:marLeft w:val="0"/>
      <w:marRight w:val="0"/>
      <w:marTop w:val="0"/>
      <w:marBottom w:val="0"/>
      <w:divBdr>
        <w:top w:val="none" w:sz="0" w:space="0" w:color="auto"/>
        <w:left w:val="none" w:sz="0" w:space="0" w:color="auto"/>
        <w:bottom w:val="none" w:sz="0" w:space="0" w:color="auto"/>
        <w:right w:val="none" w:sz="0" w:space="0" w:color="auto"/>
      </w:divBdr>
    </w:div>
    <w:div w:id="141040650">
      <w:bodyDiv w:val="1"/>
      <w:marLeft w:val="0"/>
      <w:marRight w:val="0"/>
      <w:marTop w:val="0"/>
      <w:marBottom w:val="0"/>
      <w:divBdr>
        <w:top w:val="none" w:sz="0" w:space="0" w:color="auto"/>
        <w:left w:val="none" w:sz="0" w:space="0" w:color="auto"/>
        <w:bottom w:val="none" w:sz="0" w:space="0" w:color="auto"/>
        <w:right w:val="none" w:sz="0" w:space="0" w:color="auto"/>
      </w:divBdr>
    </w:div>
    <w:div w:id="170414705">
      <w:bodyDiv w:val="1"/>
      <w:marLeft w:val="0"/>
      <w:marRight w:val="0"/>
      <w:marTop w:val="0"/>
      <w:marBottom w:val="0"/>
      <w:divBdr>
        <w:top w:val="none" w:sz="0" w:space="0" w:color="auto"/>
        <w:left w:val="none" w:sz="0" w:space="0" w:color="auto"/>
        <w:bottom w:val="none" w:sz="0" w:space="0" w:color="auto"/>
        <w:right w:val="none" w:sz="0" w:space="0" w:color="auto"/>
      </w:divBdr>
      <w:divsChild>
        <w:div w:id="720634673">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226720867">
      <w:bodyDiv w:val="1"/>
      <w:marLeft w:val="0"/>
      <w:marRight w:val="0"/>
      <w:marTop w:val="0"/>
      <w:marBottom w:val="0"/>
      <w:divBdr>
        <w:top w:val="none" w:sz="0" w:space="0" w:color="auto"/>
        <w:left w:val="none" w:sz="0" w:space="0" w:color="auto"/>
        <w:bottom w:val="none" w:sz="0" w:space="0" w:color="auto"/>
        <w:right w:val="none" w:sz="0" w:space="0" w:color="auto"/>
      </w:divBdr>
    </w:div>
    <w:div w:id="270283502">
      <w:bodyDiv w:val="1"/>
      <w:marLeft w:val="0"/>
      <w:marRight w:val="0"/>
      <w:marTop w:val="0"/>
      <w:marBottom w:val="0"/>
      <w:divBdr>
        <w:top w:val="none" w:sz="0" w:space="0" w:color="auto"/>
        <w:left w:val="none" w:sz="0" w:space="0" w:color="auto"/>
        <w:bottom w:val="none" w:sz="0" w:space="0" w:color="auto"/>
        <w:right w:val="none" w:sz="0" w:space="0" w:color="auto"/>
      </w:divBdr>
    </w:div>
    <w:div w:id="303630720">
      <w:bodyDiv w:val="1"/>
      <w:marLeft w:val="0"/>
      <w:marRight w:val="0"/>
      <w:marTop w:val="0"/>
      <w:marBottom w:val="0"/>
      <w:divBdr>
        <w:top w:val="none" w:sz="0" w:space="0" w:color="auto"/>
        <w:left w:val="none" w:sz="0" w:space="0" w:color="auto"/>
        <w:bottom w:val="none" w:sz="0" w:space="0" w:color="auto"/>
        <w:right w:val="none" w:sz="0" w:space="0" w:color="auto"/>
      </w:divBdr>
    </w:div>
    <w:div w:id="305286142">
      <w:bodyDiv w:val="1"/>
      <w:marLeft w:val="0"/>
      <w:marRight w:val="0"/>
      <w:marTop w:val="0"/>
      <w:marBottom w:val="0"/>
      <w:divBdr>
        <w:top w:val="none" w:sz="0" w:space="0" w:color="auto"/>
        <w:left w:val="none" w:sz="0" w:space="0" w:color="auto"/>
        <w:bottom w:val="none" w:sz="0" w:space="0" w:color="auto"/>
        <w:right w:val="none" w:sz="0" w:space="0" w:color="auto"/>
      </w:divBdr>
    </w:div>
    <w:div w:id="312756419">
      <w:bodyDiv w:val="1"/>
      <w:marLeft w:val="0"/>
      <w:marRight w:val="0"/>
      <w:marTop w:val="0"/>
      <w:marBottom w:val="0"/>
      <w:divBdr>
        <w:top w:val="none" w:sz="0" w:space="0" w:color="auto"/>
        <w:left w:val="none" w:sz="0" w:space="0" w:color="auto"/>
        <w:bottom w:val="none" w:sz="0" w:space="0" w:color="auto"/>
        <w:right w:val="none" w:sz="0" w:space="0" w:color="auto"/>
      </w:divBdr>
      <w:divsChild>
        <w:div w:id="248779851">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338040689">
      <w:bodyDiv w:val="1"/>
      <w:marLeft w:val="0"/>
      <w:marRight w:val="0"/>
      <w:marTop w:val="0"/>
      <w:marBottom w:val="0"/>
      <w:divBdr>
        <w:top w:val="none" w:sz="0" w:space="0" w:color="auto"/>
        <w:left w:val="none" w:sz="0" w:space="0" w:color="auto"/>
        <w:bottom w:val="none" w:sz="0" w:space="0" w:color="auto"/>
        <w:right w:val="none" w:sz="0" w:space="0" w:color="auto"/>
      </w:divBdr>
    </w:div>
    <w:div w:id="397242548">
      <w:bodyDiv w:val="1"/>
      <w:marLeft w:val="0"/>
      <w:marRight w:val="0"/>
      <w:marTop w:val="0"/>
      <w:marBottom w:val="0"/>
      <w:divBdr>
        <w:top w:val="none" w:sz="0" w:space="0" w:color="auto"/>
        <w:left w:val="none" w:sz="0" w:space="0" w:color="auto"/>
        <w:bottom w:val="none" w:sz="0" w:space="0" w:color="auto"/>
        <w:right w:val="none" w:sz="0" w:space="0" w:color="auto"/>
      </w:divBdr>
    </w:div>
    <w:div w:id="404495849">
      <w:bodyDiv w:val="1"/>
      <w:marLeft w:val="0"/>
      <w:marRight w:val="0"/>
      <w:marTop w:val="0"/>
      <w:marBottom w:val="0"/>
      <w:divBdr>
        <w:top w:val="none" w:sz="0" w:space="0" w:color="auto"/>
        <w:left w:val="none" w:sz="0" w:space="0" w:color="auto"/>
        <w:bottom w:val="none" w:sz="0" w:space="0" w:color="auto"/>
        <w:right w:val="none" w:sz="0" w:space="0" w:color="auto"/>
      </w:divBdr>
    </w:div>
    <w:div w:id="424114211">
      <w:bodyDiv w:val="1"/>
      <w:marLeft w:val="0"/>
      <w:marRight w:val="0"/>
      <w:marTop w:val="0"/>
      <w:marBottom w:val="0"/>
      <w:divBdr>
        <w:top w:val="none" w:sz="0" w:space="0" w:color="auto"/>
        <w:left w:val="none" w:sz="0" w:space="0" w:color="auto"/>
        <w:bottom w:val="none" w:sz="0" w:space="0" w:color="auto"/>
        <w:right w:val="none" w:sz="0" w:space="0" w:color="auto"/>
      </w:divBdr>
    </w:div>
    <w:div w:id="477110791">
      <w:bodyDiv w:val="1"/>
      <w:marLeft w:val="0"/>
      <w:marRight w:val="0"/>
      <w:marTop w:val="0"/>
      <w:marBottom w:val="0"/>
      <w:divBdr>
        <w:top w:val="none" w:sz="0" w:space="0" w:color="auto"/>
        <w:left w:val="none" w:sz="0" w:space="0" w:color="auto"/>
        <w:bottom w:val="none" w:sz="0" w:space="0" w:color="auto"/>
        <w:right w:val="none" w:sz="0" w:space="0" w:color="auto"/>
      </w:divBdr>
    </w:div>
    <w:div w:id="496311542">
      <w:bodyDiv w:val="1"/>
      <w:marLeft w:val="0"/>
      <w:marRight w:val="0"/>
      <w:marTop w:val="0"/>
      <w:marBottom w:val="0"/>
      <w:divBdr>
        <w:top w:val="none" w:sz="0" w:space="0" w:color="auto"/>
        <w:left w:val="none" w:sz="0" w:space="0" w:color="auto"/>
        <w:bottom w:val="none" w:sz="0" w:space="0" w:color="auto"/>
        <w:right w:val="none" w:sz="0" w:space="0" w:color="auto"/>
      </w:divBdr>
    </w:div>
    <w:div w:id="505941726">
      <w:bodyDiv w:val="1"/>
      <w:marLeft w:val="0"/>
      <w:marRight w:val="0"/>
      <w:marTop w:val="0"/>
      <w:marBottom w:val="0"/>
      <w:divBdr>
        <w:top w:val="none" w:sz="0" w:space="0" w:color="auto"/>
        <w:left w:val="none" w:sz="0" w:space="0" w:color="auto"/>
        <w:bottom w:val="none" w:sz="0" w:space="0" w:color="auto"/>
        <w:right w:val="none" w:sz="0" w:space="0" w:color="auto"/>
      </w:divBdr>
    </w:div>
    <w:div w:id="563872949">
      <w:bodyDiv w:val="1"/>
      <w:marLeft w:val="0"/>
      <w:marRight w:val="0"/>
      <w:marTop w:val="0"/>
      <w:marBottom w:val="0"/>
      <w:divBdr>
        <w:top w:val="none" w:sz="0" w:space="0" w:color="auto"/>
        <w:left w:val="none" w:sz="0" w:space="0" w:color="auto"/>
        <w:bottom w:val="none" w:sz="0" w:space="0" w:color="auto"/>
        <w:right w:val="none" w:sz="0" w:space="0" w:color="auto"/>
      </w:divBdr>
    </w:div>
    <w:div w:id="647826480">
      <w:bodyDiv w:val="1"/>
      <w:marLeft w:val="0"/>
      <w:marRight w:val="0"/>
      <w:marTop w:val="0"/>
      <w:marBottom w:val="0"/>
      <w:divBdr>
        <w:top w:val="none" w:sz="0" w:space="0" w:color="auto"/>
        <w:left w:val="none" w:sz="0" w:space="0" w:color="auto"/>
        <w:bottom w:val="none" w:sz="0" w:space="0" w:color="auto"/>
        <w:right w:val="none" w:sz="0" w:space="0" w:color="auto"/>
      </w:divBdr>
    </w:div>
    <w:div w:id="663826977">
      <w:bodyDiv w:val="1"/>
      <w:marLeft w:val="0"/>
      <w:marRight w:val="0"/>
      <w:marTop w:val="0"/>
      <w:marBottom w:val="0"/>
      <w:divBdr>
        <w:top w:val="none" w:sz="0" w:space="0" w:color="auto"/>
        <w:left w:val="none" w:sz="0" w:space="0" w:color="auto"/>
        <w:bottom w:val="none" w:sz="0" w:space="0" w:color="auto"/>
        <w:right w:val="none" w:sz="0" w:space="0" w:color="auto"/>
      </w:divBdr>
    </w:div>
    <w:div w:id="718630430">
      <w:bodyDiv w:val="1"/>
      <w:marLeft w:val="0"/>
      <w:marRight w:val="0"/>
      <w:marTop w:val="0"/>
      <w:marBottom w:val="0"/>
      <w:divBdr>
        <w:top w:val="none" w:sz="0" w:space="0" w:color="auto"/>
        <w:left w:val="none" w:sz="0" w:space="0" w:color="auto"/>
        <w:bottom w:val="none" w:sz="0" w:space="0" w:color="auto"/>
        <w:right w:val="none" w:sz="0" w:space="0" w:color="auto"/>
      </w:divBdr>
    </w:div>
    <w:div w:id="747531745">
      <w:bodyDiv w:val="1"/>
      <w:marLeft w:val="0"/>
      <w:marRight w:val="0"/>
      <w:marTop w:val="0"/>
      <w:marBottom w:val="0"/>
      <w:divBdr>
        <w:top w:val="none" w:sz="0" w:space="0" w:color="auto"/>
        <w:left w:val="none" w:sz="0" w:space="0" w:color="auto"/>
        <w:bottom w:val="none" w:sz="0" w:space="0" w:color="auto"/>
        <w:right w:val="none" w:sz="0" w:space="0" w:color="auto"/>
      </w:divBdr>
    </w:div>
    <w:div w:id="785928474">
      <w:bodyDiv w:val="1"/>
      <w:marLeft w:val="0"/>
      <w:marRight w:val="0"/>
      <w:marTop w:val="0"/>
      <w:marBottom w:val="0"/>
      <w:divBdr>
        <w:top w:val="none" w:sz="0" w:space="0" w:color="auto"/>
        <w:left w:val="none" w:sz="0" w:space="0" w:color="auto"/>
        <w:bottom w:val="none" w:sz="0" w:space="0" w:color="auto"/>
        <w:right w:val="none" w:sz="0" w:space="0" w:color="auto"/>
      </w:divBdr>
    </w:div>
    <w:div w:id="789711348">
      <w:bodyDiv w:val="1"/>
      <w:marLeft w:val="0"/>
      <w:marRight w:val="0"/>
      <w:marTop w:val="0"/>
      <w:marBottom w:val="0"/>
      <w:divBdr>
        <w:top w:val="none" w:sz="0" w:space="0" w:color="auto"/>
        <w:left w:val="none" w:sz="0" w:space="0" w:color="auto"/>
        <w:bottom w:val="none" w:sz="0" w:space="0" w:color="auto"/>
        <w:right w:val="none" w:sz="0" w:space="0" w:color="auto"/>
      </w:divBdr>
    </w:div>
    <w:div w:id="804467589">
      <w:bodyDiv w:val="1"/>
      <w:marLeft w:val="0"/>
      <w:marRight w:val="0"/>
      <w:marTop w:val="0"/>
      <w:marBottom w:val="0"/>
      <w:divBdr>
        <w:top w:val="none" w:sz="0" w:space="0" w:color="auto"/>
        <w:left w:val="none" w:sz="0" w:space="0" w:color="auto"/>
        <w:bottom w:val="none" w:sz="0" w:space="0" w:color="auto"/>
        <w:right w:val="none" w:sz="0" w:space="0" w:color="auto"/>
      </w:divBdr>
    </w:div>
    <w:div w:id="822623953">
      <w:bodyDiv w:val="1"/>
      <w:marLeft w:val="0"/>
      <w:marRight w:val="0"/>
      <w:marTop w:val="0"/>
      <w:marBottom w:val="0"/>
      <w:divBdr>
        <w:top w:val="none" w:sz="0" w:space="0" w:color="auto"/>
        <w:left w:val="none" w:sz="0" w:space="0" w:color="auto"/>
        <w:bottom w:val="none" w:sz="0" w:space="0" w:color="auto"/>
        <w:right w:val="none" w:sz="0" w:space="0" w:color="auto"/>
      </w:divBdr>
      <w:divsChild>
        <w:div w:id="388189938">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849443758">
      <w:bodyDiv w:val="1"/>
      <w:marLeft w:val="0"/>
      <w:marRight w:val="0"/>
      <w:marTop w:val="0"/>
      <w:marBottom w:val="0"/>
      <w:divBdr>
        <w:top w:val="none" w:sz="0" w:space="0" w:color="auto"/>
        <w:left w:val="none" w:sz="0" w:space="0" w:color="auto"/>
        <w:bottom w:val="none" w:sz="0" w:space="0" w:color="auto"/>
        <w:right w:val="none" w:sz="0" w:space="0" w:color="auto"/>
      </w:divBdr>
    </w:div>
    <w:div w:id="849949136">
      <w:bodyDiv w:val="1"/>
      <w:marLeft w:val="0"/>
      <w:marRight w:val="0"/>
      <w:marTop w:val="0"/>
      <w:marBottom w:val="0"/>
      <w:divBdr>
        <w:top w:val="none" w:sz="0" w:space="0" w:color="auto"/>
        <w:left w:val="none" w:sz="0" w:space="0" w:color="auto"/>
        <w:bottom w:val="none" w:sz="0" w:space="0" w:color="auto"/>
        <w:right w:val="none" w:sz="0" w:space="0" w:color="auto"/>
      </w:divBdr>
    </w:div>
    <w:div w:id="865019896">
      <w:bodyDiv w:val="1"/>
      <w:marLeft w:val="0"/>
      <w:marRight w:val="0"/>
      <w:marTop w:val="0"/>
      <w:marBottom w:val="0"/>
      <w:divBdr>
        <w:top w:val="none" w:sz="0" w:space="0" w:color="auto"/>
        <w:left w:val="none" w:sz="0" w:space="0" w:color="auto"/>
        <w:bottom w:val="none" w:sz="0" w:space="0" w:color="auto"/>
        <w:right w:val="none" w:sz="0" w:space="0" w:color="auto"/>
      </w:divBdr>
    </w:div>
    <w:div w:id="931931857">
      <w:bodyDiv w:val="1"/>
      <w:marLeft w:val="0"/>
      <w:marRight w:val="0"/>
      <w:marTop w:val="0"/>
      <w:marBottom w:val="0"/>
      <w:divBdr>
        <w:top w:val="none" w:sz="0" w:space="0" w:color="auto"/>
        <w:left w:val="none" w:sz="0" w:space="0" w:color="auto"/>
        <w:bottom w:val="none" w:sz="0" w:space="0" w:color="auto"/>
        <w:right w:val="none" w:sz="0" w:space="0" w:color="auto"/>
      </w:divBdr>
    </w:div>
    <w:div w:id="936522366">
      <w:bodyDiv w:val="1"/>
      <w:marLeft w:val="0"/>
      <w:marRight w:val="0"/>
      <w:marTop w:val="0"/>
      <w:marBottom w:val="0"/>
      <w:divBdr>
        <w:top w:val="none" w:sz="0" w:space="0" w:color="auto"/>
        <w:left w:val="none" w:sz="0" w:space="0" w:color="auto"/>
        <w:bottom w:val="none" w:sz="0" w:space="0" w:color="auto"/>
        <w:right w:val="none" w:sz="0" w:space="0" w:color="auto"/>
      </w:divBdr>
      <w:divsChild>
        <w:div w:id="1895967725">
          <w:blockQuote w:val="1"/>
          <w:marLeft w:val="0"/>
          <w:marRight w:val="0"/>
          <w:marTop w:val="0"/>
          <w:marBottom w:val="240"/>
          <w:divBdr>
            <w:top w:val="none" w:sz="0" w:space="11" w:color="auto"/>
            <w:left w:val="single" w:sz="48" w:space="11" w:color="FFE564"/>
            <w:bottom w:val="none" w:sz="0" w:space="11" w:color="auto"/>
            <w:right w:val="none" w:sz="0" w:space="23" w:color="auto"/>
          </w:divBdr>
        </w:div>
        <w:div w:id="980110122">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952058428">
      <w:bodyDiv w:val="1"/>
      <w:marLeft w:val="0"/>
      <w:marRight w:val="0"/>
      <w:marTop w:val="0"/>
      <w:marBottom w:val="0"/>
      <w:divBdr>
        <w:top w:val="none" w:sz="0" w:space="0" w:color="auto"/>
        <w:left w:val="none" w:sz="0" w:space="0" w:color="auto"/>
        <w:bottom w:val="none" w:sz="0" w:space="0" w:color="auto"/>
        <w:right w:val="none" w:sz="0" w:space="0" w:color="auto"/>
      </w:divBdr>
    </w:div>
    <w:div w:id="954949990">
      <w:bodyDiv w:val="1"/>
      <w:marLeft w:val="0"/>
      <w:marRight w:val="0"/>
      <w:marTop w:val="0"/>
      <w:marBottom w:val="0"/>
      <w:divBdr>
        <w:top w:val="none" w:sz="0" w:space="0" w:color="auto"/>
        <w:left w:val="none" w:sz="0" w:space="0" w:color="auto"/>
        <w:bottom w:val="none" w:sz="0" w:space="0" w:color="auto"/>
        <w:right w:val="none" w:sz="0" w:space="0" w:color="auto"/>
      </w:divBdr>
    </w:div>
    <w:div w:id="992568450">
      <w:bodyDiv w:val="1"/>
      <w:marLeft w:val="0"/>
      <w:marRight w:val="0"/>
      <w:marTop w:val="0"/>
      <w:marBottom w:val="0"/>
      <w:divBdr>
        <w:top w:val="none" w:sz="0" w:space="0" w:color="auto"/>
        <w:left w:val="none" w:sz="0" w:space="0" w:color="auto"/>
        <w:bottom w:val="none" w:sz="0" w:space="0" w:color="auto"/>
        <w:right w:val="none" w:sz="0" w:space="0" w:color="auto"/>
      </w:divBdr>
    </w:div>
    <w:div w:id="1009789581">
      <w:bodyDiv w:val="1"/>
      <w:marLeft w:val="0"/>
      <w:marRight w:val="0"/>
      <w:marTop w:val="0"/>
      <w:marBottom w:val="0"/>
      <w:divBdr>
        <w:top w:val="none" w:sz="0" w:space="0" w:color="auto"/>
        <w:left w:val="none" w:sz="0" w:space="0" w:color="auto"/>
        <w:bottom w:val="none" w:sz="0" w:space="0" w:color="auto"/>
        <w:right w:val="none" w:sz="0" w:space="0" w:color="auto"/>
      </w:divBdr>
      <w:divsChild>
        <w:div w:id="1244027782">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1009912621">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16692529">
      <w:bodyDiv w:val="1"/>
      <w:marLeft w:val="0"/>
      <w:marRight w:val="0"/>
      <w:marTop w:val="0"/>
      <w:marBottom w:val="0"/>
      <w:divBdr>
        <w:top w:val="none" w:sz="0" w:space="0" w:color="auto"/>
        <w:left w:val="none" w:sz="0" w:space="0" w:color="auto"/>
        <w:bottom w:val="none" w:sz="0" w:space="0" w:color="auto"/>
        <w:right w:val="none" w:sz="0" w:space="0" w:color="auto"/>
      </w:divBdr>
    </w:div>
    <w:div w:id="1031296452">
      <w:bodyDiv w:val="1"/>
      <w:marLeft w:val="0"/>
      <w:marRight w:val="0"/>
      <w:marTop w:val="0"/>
      <w:marBottom w:val="0"/>
      <w:divBdr>
        <w:top w:val="none" w:sz="0" w:space="0" w:color="auto"/>
        <w:left w:val="none" w:sz="0" w:space="0" w:color="auto"/>
        <w:bottom w:val="none" w:sz="0" w:space="0" w:color="auto"/>
        <w:right w:val="none" w:sz="0" w:space="0" w:color="auto"/>
      </w:divBdr>
    </w:div>
    <w:div w:id="1059286073">
      <w:bodyDiv w:val="1"/>
      <w:marLeft w:val="0"/>
      <w:marRight w:val="0"/>
      <w:marTop w:val="0"/>
      <w:marBottom w:val="0"/>
      <w:divBdr>
        <w:top w:val="none" w:sz="0" w:space="0" w:color="auto"/>
        <w:left w:val="none" w:sz="0" w:space="0" w:color="auto"/>
        <w:bottom w:val="none" w:sz="0" w:space="0" w:color="auto"/>
        <w:right w:val="none" w:sz="0" w:space="0" w:color="auto"/>
      </w:divBdr>
    </w:div>
    <w:div w:id="1062826903">
      <w:bodyDiv w:val="1"/>
      <w:marLeft w:val="0"/>
      <w:marRight w:val="0"/>
      <w:marTop w:val="0"/>
      <w:marBottom w:val="0"/>
      <w:divBdr>
        <w:top w:val="none" w:sz="0" w:space="0" w:color="auto"/>
        <w:left w:val="none" w:sz="0" w:space="0" w:color="auto"/>
        <w:bottom w:val="none" w:sz="0" w:space="0" w:color="auto"/>
        <w:right w:val="none" w:sz="0" w:space="0" w:color="auto"/>
      </w:divBdr>
    </w:div>
    <w:div w:id="1070037796">
      <w:bodyDiv w:val="1"/>
      <w:marLeft w:val="0"/>
      <w:marRight w:val="0"/>
      <w:marTop w:val="0"/>
      <w:marBottom w:val="0"/>
      <w:divBdr>
        <w:top w:val="none" w:sz="0" w:space="0" w:color="auto"/>
        <w:left w:val="none" w:sz="0" w:space="0" w:color="auto"/>
        <w:bottom w:val="none" w:sz="0" w:space="0" w:color="auto"/>
        <w:right w:val="none" w:sz="0" w:space="0" w:color="auto"/>
      </w:divBdr>
    </w:div>
    <w:div w:id="1134831007">
      <w:bodyDiv w:val="1"/>
      <w:marLeft w:val="0"/>
      <w:marRight w:val="0"/>
      <w:marTop w:val="0"/>
      <w:marBottom w:val="0"/>
      <w:divBdr>
        <w:top w:val="none" w:sz="0" w:space="0" w:color="auto"/>
        <w:left w:val="none" w:sz="0" w:space="0" w:color="auto"/>
        <w:bottom w:val="none" w:sz="0" w:space="0" w:color="auto"/>
        <w:right w:val="none" w:sz="0" w:space="0" w:color="auto"/>
      </w:divBdr>
    </w:div>
    <w:div w:id="1153524889">
      <w:bodyDiv w:val="1"/>
      <w:marLeft w:val="0"/>
      <w:marRight w:val="0"/>
      <w:marTop w:val="0"/>
      <w:marBottom w:val="0"/>
      <w:divBdr>
        <w:top w:val="none" w:sz="0" w:space="0" w:color="auto"/>
        <w:left w:val="none" w:sz="0" w:space="0" w:color="auto"/>
        <w:bottom w:val="none" w:sz="0" w:space="0" w:color="auto"/>
        <w:right w:val="none" w:sz="0" w:space="0" w:color="auto"/>
      </w:divBdr>
      <w:divsChild>
        <w:div w:id="2078285020">
          <w:marLeft w:val="0"/>
          <w:marRight w:val="0"/>
          <w:marTop w:val="0"/>
          <w:marBottom w:val="0"/>
          <w:divBdr>
            <w:top w:val="none" w:sz="0" w:space="0" w:color="auto"/>
            <w:left w:val="none" w:sz="0" w:space="0" w:color="auto"/>
            <w:bottom w:val="none" w:sz="0" w:space="0" w:color="auto"/>
            <w:right w:val="none" w:sz="0" w:space="0" w:color="auto"/>
          </w:divBdr>
        </w:div>
      </w:divsChild>
    </w:div>
    <w:div w:id="1235123722">
      <w:bodyDiv w:val="1"/>
      <w:marLeft w:val="0"/>
      <w:marRight w:val="0"/>
      <w:marTop w:val="0"/>
      <w:marBottom w:val="0"/>
      <w:divBdr>
        <w:top w:val="none" w:sz="0" w:space="0" w:color="auto"/>
        <w:left w:val="none" w:sz="0" w:space="0" w:color="auto"/>
        <w:bottom w:val="none" w:sz="0" w:space="0" w:color="auto"/>
        <w:right w:val="none" w:sz="0" w:space="0" w:color="auto"/>
      </w:divBdr>
    </w:div>
    <w:div w:id="1254389684">
      <w:bodyDiv w:val="1"/>
      <w:marLeft w:val="0"/>
      <w:marRight w:val="0"/>
      <w:marTop w:val="0"/>
      <w:marBottom w:val="0"/>
      <w:divBdr>
        <w:top w:val="none" w:sz="0" w:space="0" w:color="auto"/>
        <w:left w:val="none" w:sz="0" w:space="0" w:color="auto"/>
        <w:bottom w:val="none" w:sz="0" w:space="0" w:color="auto"/>
        <w:right w:val="none" w:sz="0" w:space="0" w:color="auto"/>
      </w:divBdr>
    </w:div>
    <w:div w:id="1336299254">
      <w:bodyDiv w:val="1"/>
      <w:marLeft w:val="0"/>
      <w:marRight w:val="0"/>
      <w:marTop w:val="0"/>
      <w:marBottom w:val="0"/>
      <w:divBdr>
        <w:top w:val="none" w:sz="0" w:space="0" w:color="auto"/>
        <w:left w:val="none" w:sz="0" w:space="0" w:color="auto"/>
        <w:bottom w:val="none" w:sz="0" w:space="0" w:color="auto"/>
        <w:right w:val="none" w:sz="0" w:space="0" w:color="auto"/>
      </w:divBdr>
    </w:div>
    <w:div w:id="1361936216">
      <w:bodyDiv w:val="1"/>
      <w:marLeft w:val="0"/>
      <w:marRight w:val="0"/>
      <w:marTop w:val="0"/>
      <w:marBottom w:val="0"/>
      <w:divBdr>
        <w:top w:val="none" w:sz="0" w:space="0" w:color="auto"/>
        <w:left w:val="none" w:sz="0" w:space="0" w:color="auto"/>
        <w:bottom w:val="none" w:sz="0" w:space="0" w:color="auto"/>
        <w:right w:val="none" w:sz="0" w:space="0" w:color="auto"/>
      </w:divBdr>
    </w:div>
    <w:div w:id="1368023923">
      <w:bodyDiv w:val="1"/>
      <w:marLeft w:val="0"/>
      <w:marRight w:val="0"/>
      <w:marTop w:val="0"/>
      <w:marBottom w:val="0"/>
      <w:divBdr>
        <w:top w:val="none" w:sz="0" w:space="0" w:color="auto"/>
        <w:left w:val="none" w:sz="0" w:space="0" w:color="auto"/>
        <w:bottom w:val="none" w:sz="0" w:space="0" w:color="auto"/>
        <w:right w:val="none" w:sz="0" w:space="0" w:color="auto"/>
      </w:divBdr>
    </w:div>
    <w:div w:id="1423718738">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41217741">
      <w:bodyDiv w:val="1"/>
      <w:marLeft w:val="0"/>
      <w:marRight w:val="0"/>
      <w:marTop w:val="0"/>
      <w:marBottom w:val="0"/>
      <w:divBdr>
        <w:top w:val="none" w:sz="0" w:space="0" w:color="auto"/>
        <w:left w:val="none" w:sz="0" w:space="0" w:color="auto"/>
        <w:bottom w:val="none" w:sz="0" w:space="0" w:color="auto"/>
        <w:right w:val="none" w:sz="0" w:space="0" w:color="auto"/>
      </w:divBdr>
    </w:div>
    <w:div w:id="1454710653">
      <w:bodyDiv w:val="1"/>
      <w:marLeft w:val="0"/>
      <w:marRight w:val="0"/>
      <w:marTop w:val="0"/>
      <w:marBottom w:val="0"/>
      <w:divBdr>
        <w:top w:val="none" w:sz="0" w:space="0" w:color="auto"/>
        <w:left w:val="none" w:sz="0" w:space="0" w:color="auto"/>
        <w:bottom w:val="none" w:sz="0" w:space="0" w:color="auto"/>
        <w:right w:val="none" w:sz="0" w:space="0" w:color="auto"/>
      </w:divBdr>
    </w:div>
    <w:div w:id="1496528152">
      <w:bodyDiv w:val="1"/>
      <w:marLeft w:val="0"/>
      <w:marRight w:val="0"/>
      <w:marTop w:val="0"/>
      <w:marBottom w:val="0"/>
      <w:divBdr>
        <w:top w:val="none" w:sz="0" w:space="0" w:color="auto"/>
        <w:left w:val="none" w:sz="0" w:space="0" w:color="auto"/>
        <w:bottom w:val="none" w:sz="0" w:space="0" w:color="auto"/>
        <w:right w:val="none" w:sz="0" w:space="0" w:color="auto"/>
      </w:divBdr>
    </w:div>
    <w:div w:id="1497378387">
      <w:bodyDiv w:val="1"/>
      <w:marLeft w:val="0"/>
      <w:marRight w:val="0"/>
      <w:marTop w:val="0"/>
      <w:marBottom w:val="0"/>
      <w:divBdr>
        <w:top w:val="none" w:sz="0" w:space="0" w:color="auto"/>
        <w:left w:val="none" w:sz="0" w:space="0" w:color="auto"/>
        <w:bottom w:val="none" w:sz="0" w:space="0" w:color="auto"/>
        <w:right w:val="none" w:sz="0" w:space="0" w:color="auto"/>
      </w:divBdr>
    </w:div>
    <w:div w:id="1567838063">
      <w:bodyDiv w:val="1"/>
      <w:marLeft w:val="0"/>
      <w:marRight w:val="0"/>
      <w:marTop w:val="0"/>
      <w:marBottom w:val="0"/>
      <w:divBdr>
        <w:top w:val="none" w:sz="0" w:space="0" w:color="auto"/>
        <w:left w:val="none" w:sz="0" w:space="0" w:color="auto"/>
        <w:bottom w:val="none" w:sz="0" w:space="0" w:color="auto"/>
        <w:right w:val="none" w:sz="0" w:space="0" w:color="auto"/>
      </w:divBdr>
    </w:div>
    <w:div w:id="1572694356">
      <w:bodyDiv w:val="1"/>
      <w:marLeft w:val="0"/>
      <w:marRight w:val="0"/>
      <w:marTop w:val="0"/>
      <w:marBottom w:val="0"/>
      <w:divBdr>
        <w:top w:val="none" w:sz="0" w:space="0" w:color="auto"/>
        <w:left w:val="none" w:sz="0" w:space="0" w:color="auto"/>
        <w:bottom w:val="none" w:sz="0" w:space="0" w:color="auto"/>
        <w:right w:val="none" w:sz="0" w:space="0" w:color="auto"/>
      </w:divBdr>
    </w:div>
    <w:div w:id="1580359968">
      <w:bodyDiv w:val="1"/>
      <w:marLeft w:val="0"/>
      <w:marRight w:val="0"/>
      <w:marTop w:val="0"/>
      <w:marBottom w:val="0"/>
      <w:divBdr>
        <w:top w:val="none" w:sz="0" w:space="0" w:color="auto"/>
        <w:left w:val="none" w:sz="0" w:space="0" w:color="auto"/>
        <w:bottom w:val="none" w:sz="0" w:space="0" w:color="auto"/>
        <w:right w:val="none" w:sz="0" w:space="0" w:color="auto"/>
      </w:divBdr>
    </w:div>
    <w:div w:id="1672374294">
      <w:bodyDiv w:val="1"/>
      <w:marLeft w:val="0"/>
      <w:marRight w:val="0"/>
      <w:marTop w:val="0"/>
      <w:marBottom w:val="0"/>
      <w:divBdr>
        <w:top w:val="none" w:sz="0" w:space="0" w:color="auto"/>
        <w:left w:val="none" w:sz="0" w:space="0" w:color="auto"/>
        <w:bottom w:val="none" w:sz="0" w:space="0" w:color="auto"/>
        <w:right w:val="none" w:sz="0" w:space="0" w:color="auto"/>
      </w:divBdr>
    </w:div>
    <w:div w:id="1699893866">
      <w:bodyDiv w:val="1"/>
      <w:marLeft w:val="0"/>
      <w:marRight w:val="0"/>
      <w:marTop w:val="0"/>
      <w:marBottom w:val="0"/>
      <w:divBdr>
        <w:top w:val="none" w:sz="0" w:space="0" w:color="auto"/>
        <w:left w:val="none" w:sz="0" w:space="0" w:color="auto"/>
        <w:bottom w:val="none" w:sz="0" w:space="0" w:color="auto"/>
        <w:right w:val="none" w:sz="0" w:space="0" w:color="auto"/>
      </w:divBdr>
    </w:div>
    <w:div w:id="1768693234">
      <w:bodyDiv w:val="1"/>
      <w:marLeft w:val="0"/>
      <w:marRight w:val="0"/>
      <w:marTop w:val="0"/>
      <w:marBottom w:val="0"/>
      <w:divBdr>
        <w:top w:val="none" w:sz="0" w:space="0" w:color="auto"/>
        <w:left w:val="none" w:sz="0" w:space="0" w:color="auto"/>
        <w:bottom w:val="none" w:sz="0" w:space="0" w:color="auto"/>
        <w:right w:val="none" w:sz="0" w:space="0" w:color="auto"/>
      </w:divBdr>
    </w:div>
    <w:div w:id="1774327815">
      <w:bodyDiv w:val="1"/>
      <w:marLeft w:val="0"/>
      <w:marRight w:val="0"/>
      <w:marTop w:val="0"/>
      <w:marBottom w:val="0"/>
      <w:divBdr>
        <w:top w:val="none" w:sz="0" w:space="0" w:color="auto"/>
        <w:left w:val="none" w:sz="0" w:space="0" w:color="auto"/>
        <w:bottom w:val="none" w:sz="0" w:space="0" w:color="auto"/>
        <w:right w:val="none" w:sz="0" w:space="0" w:color="auto"/>
      </w:divBdr>
    </w:div>
    <w:div w:id="1786726385">
      <w:bodyDiv w:val="1"/>
      <w:marLeft w:val="0"/>
      <w:marRight w:val="0"/>
      <w:marTop w:val="0"/>
      <w:marBottom w:val="0"/>
      <w:divBdr>
        <w:top w:val="none" w:sz="0" w:space="0" w:color="auto"/>
        <w:left w:val="none" w:sz="0" w:space="0" w:color="auto"/>
        <w:bottom w:val="none" w:sz="0" w:space="0" w:color="auto"/>
        <w:right w:val="none" w:sz="0" w:space="0" w:color="auto"/>
      </w:divBdr>
    </w:div>
    <w:div w:id="1839033894">
      <w:bodyDiv w:val="1"/>
      <w:marLeft w:val="0"/>
      <w:marRight w:val="0"/>
      <w:marTop w:val="0"/>
      <w:marBottom w:val="0"/>
      <w:divBdr>
        <w:top w:val="none" w:sz="0" w:space="0" w:color="auto"/>
        <w:left w:val="none" w:sz="0" w:space="0" w:color="auto"/>
        <w:bottom w:val="none" w:sz="0" w:space="0" w:color="auto"/>
        <w:right w:val="none" w:sz="0" w:space="0" w:color="auto"/>
      </w:divBdr>
    </w:div>
    <w:div w:id="1851330027">
      <w:bodyDiv w:val="1"/>
      <w:marLeft w:val="0"/>
      <w:marRight w:val="0"/>
      <w:marTop w:val="0"/>
      <w:marBottom w:val="0"/>
      <w:divBdr>
        <w:top w:val="none" w:sz="0" w:space="0" w:color="auto"/>
        <w:left w:val="none" w:sz="0" w:space="0" w:color="auto"/>
        <w:bottom w:val="none" w:sz="0" w:space="0" w:color="auto"/>
        <w:right w:val="none" w:sz="0" w:space="0" w:color="auto"/>
      </w:divBdr>
    </w:div>
    <w:div w:id="1913539639">
      <w:bodyDiv w:val="1"/>
      <w:marLeft w:val="0"/>
      <w:marRight w:val="0"/>
      <w:marTop w:val="0"/>
      <w:marBottom w:val="0"/>
      <w:divBdr>
        <w:top w:val="none" w:sz="0" w:space="0" w:color="auto"/>
        <w:left w:val="none" w:sz="0" w:space="0" w:color="auto"/>
        <w:bottom w:val="none" w:sz="0" w:space="0" w:color="auto"/>
        <w:right w:val="none" w:sz="0" w:space="0" w:color="auto"/>
      </w:divBdr>
    </w:div>
    <w:div w:id="1920287362">
      <w:bodyDiv w:val="1"/>
      <w:marLeft w:val="0"/>
      <w:marRight w:val="0"/>
      <w:marTop w:val="0"/>
      <w:marBottom w:val="0"/>
      <w:divBdr>
        <w:top w:val="none" w:sz="0" w:space="0" w:color="auto"/>
        <w:left w:val="none" w:sz="0" w:space="0" w:color="auto"/>
        <w:bottom w:val="none" w:sz="0" w:space="0" w:color="auto"/>
        <w:right w:val="none" w:sz="0" w:space="0" w:color="auto"/>
      </w:divBdr>
    </w:div>
    <w:div w:id="1927373552">
      <w:bodyDiv w:val="1"/>
      <w:marLeft w:val="0"/>
      <w:marRight w:val="0"/>
      <w:marTop w:val="0"/>
      <w:marBottom w:val="0"/>
      <w:divBdr>
        <w:top w:val="none" w:sz="0" w:space="0" w:color="auto"/>
        <w:left w:val="none" w:sz="0" w:space="0" w:color="auto"/>
        <w:bottom w:val="none" w:sz="0" w:space="0" w:color="auto"/>
        <w:right w:val="none" w:sz="0" w:space="0" w:color="auto"/>
      </w:divBdr>
    </w:div>
    <w:div w:id="1945456859">
      <w:bodyDiv w:val="1"/>
      <w:marLeft w:val="0"/>
      <w:marRight w:val="0"/>
      <w:marTop w:val="0"/>
      <w:marBottom w:val="0"/>
      <w:divBdr>
        <w:top w:val="none" w:sz="0" w:space="0" w:color="auto"/>
        <w:left w:val="none" w:sz="0" w:space="0" w:color="auto"/>
        <w:bottom w:val="none" w:sz="0" w:space="0" w:color="auto"/>
        <w:right w:val="none" w:sz="0" w:space="0" w:color="auto"/>
      </w:divBdr>
    </w:div>
    <w:div w:id="1968581415">
      <w:bodyDiv w:val="1"/>
      <w:marLeft w:val="0"/>
      <w:marRight w:val="0"/>
      <w:marTop w:val="0"/>
      <w:marBottom w:val="0"/>
      <w:divBdr>
        <w:top w:val="none" w:sz="0" w:space="0" w:color="auto"/>
        <w:left w:val="none" w:sz="0" w:space="0" w:color="auto"/>
        <w:bottom w:val="none" w:sz="0" w:space="0" w:color="auto"/>
        <w:right w:val="none" w:sz="0" w:space="0" w:color="auto"/>
      </w:divBdr>
    </w:div>
    <w:div w:id="1987009853">
      <w:bodyDiv w:val="1"/>
      <w:marLeft w:val="0"/>
      <w:marRight w:val="0"/>
      <w:marTop w:val="0"/>
      <w:marBottom w:val="0"/>
      <w:divBdr>
        <w:top w:val="none" w:sz="0" w:space="0" w:color="auto"/>
        <w:left w:val="none" w:sz="0" w:space="0" w:color="auto"/>
        <w:bottom w:val="none" w:sz="0" w:space="0" w:color="auto"/>
        <w:right w:val="none" w:sz="0" w:space="0" w:color="auto"/>
      </w:divBdr>
    </w:div>
    <w:div w:id="2054033855">
      <w:bodyDiv w:val="1"/>
      <w:marLeft w:val="0"/>
      <w:marRight w:val="0"/>
      <w:marTop w:val="0"/>
      <w:marBottom w:val="0"/>
      <w:divBdr>
        <w:top w:val="none" w:sz="0" w:space="0" w:color="auto"/>
        <w:left w:val="none" w:sz="0" w:space="0" w:color="auto"/>
        <w:bottom w:val="none" w:sz="0" w:space="0" w:color="auto"/>
        <w:right w:val="none" w:sz="0" w:space="0" w:color="auto"/>
      </w:divBdr>
    </w:div>
    <w:div w:id="210102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os.mbed.com/pelion-free-tie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os.mbed.com/docs/mbed-os/v6.2/debug-test/third-party-tools.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veloper.arm.com/tools-and-software/open-source-software/developer-tools/gnu-toolchain/gnu-rm/download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python.org/downloads/"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mbed.com/docs/mbed-os/v6.1/quick-start/build-with-mbed-cli.html"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2B78C-FA15-49E2-898E-F600F3A7F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5f66b-02c1-4255-9ba8-220dee78f7b1"/>
    <ds:schemaRef ds:uri="5d343347-b35f-4da5-8889-671ad34fe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AB8D8-C992-4DC0-B40D-12249956C4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4DECC-B53A-4806-A98F-70C9CA147ECA}">
  <ds:schemaRefs>
    <ds:schemaRef ds:uri="http://schemas.microsoft.com/sharepoint/v3/contenttype/forms"/>
  </ds:schemaRefs>
</ds:datastoreItem>
</file>

<file path=customXml/itemProps4.xml><?xml version="1.0" encoding="utf-8"?>
<ds:datastoreItem xmlns:ds="http://schemas.openxmlformats.org/officeDocument/2006/customXml" ds:itemID="{F430AF24-96F4-457E-B10E-A1C2363E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9</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Hoover</dc:creator>
  <cp:lastModifiedBy>Matthew Trowbridge</cp:lastModifiedBy>
  <cp:revision>5</cp:revision>
  <cp:lastPrinted>2020-09-12T14:14:00Z</cp:lastPrinted>
  <dcterms:created xsi:type="dcterms:W3CDTF">2021-12-02T22:00:00Z</dcterms:created>
  <dcterms:modified xsi:type="dcterms:W3CDTF">2021-12-31T15:52:00Z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2020-12-22T17:26:28Z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df496149-5e2b-4022-9fff-1b5c4112c933</vt:lpwstr>
  </property>
  <property fmtid="{D5CDD505-2E9C-101B-9397-08002B2CF9AE}" pid="8" name="MSIP_Label_879e395e-e3b5-421f-8616-70a10f9451af_ContentBits">
    <vt:lpwstr>0</vt:lpwstr>
  </property>
  <property fmtid="{D5CDD505-2E9C-101B-9397-08002B2CF9AE}" pid="9" name="ContentTypeId">
    <vt:lpwstr>0x010100306BF150409528478C7CBEF0835DBDEA</vt:lpwstr>
  </property>
</Properties>
</file>